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2B" w:rsidRPr="009F3573" w:rsidRDefault="001E5D2B" w:rsidP="001E5D2B">
      <w:pPr>
        <w:rPr>
          <w:rFonts w:ascii="Baltica" w:hAnsi="Baltica"/>
          <w:b/>
          <w:i/>
        </w:rPr>
      </w:pPr>
      <w:r w:rsidRPr="009F3573">
        <w:rPr>
          <w:rFonts w:ascii="Baltica" w:hAnsi="Baltica"/>
        </w:rPr>
        <w:t xml:space="preserve">                                                                              </w:t>
      </w:r>
    </w:p>
    <w:p w:rsidR="001E5D2B" w:rsidRPr="009F3573" w:rsidRDefault="00791C0E" w:rsidP="001E5D2B">
      <w:pPr>
        <w:jc w:val="center"/>
      </w:pPr>
      <w:r w:rsidRPr="009F3573">
        <w:rPr>
          <w:noProof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D2B" w:rsidRPr="009F3573" w:rsidRDefault="001E5D2B" w:rsidP="001E5D2B">
      <w:pPr>
        <w:widowControl w:val="0"/>
        <w:autoSpaceDE w:val="0"/>
        <w:autoSpaceDN w:val="0"/>
        <w:adjustRightInd w:val="0"/>
        <w:jc w:val="center"/>
      </w:pPr>
    </w:p>
    <w:p w:rsidR="00BC55A5" w:rsidRPr="009F3573" w:rsidRDefault="00BC55A5" w:rsidP="00BC55A5">
      <w:pPr>
        <w:ind w:left="-567"/>
        <w:jc w:val="center"/>
        <w:rPr>
          <w:sz w:val="28"/>
          <w:szCs w:val="28"/>
        </w:rPr>
      </w:pPr>
      <w:r w:rsidRPr="009F3573">
        <w:rPr>
          <w:b/>
          <w:bCs/>
          <w:sz w:val="28"/>
          <w:szCs w:val="28"/>
        </w:rPr>
        <w:t>АДМИНИСТРАЦИЯ КОЕЛГИНСКОГО СЕЛЬСКОГО ПОСЕЛЕНИЯ</w:t>
      </w:r>
    </w:p>
    <w:p w:rsidR="00BC55A5" w:rsidRPr="009F3573" w:rsidRDefault="00BC55A5" w:rsidP="00BC55A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F3573">
        <w:rPr>
          <w:b/>
          <w:bCs/>
          <w:sz w:val="28"/>
          <w:szCs w:val="28"/>
        </w:rPr>
        <w:t>РАСПОРЯЖЕНИЕ</w:t>
      </w:r>
    </w:p>
    <w:p w:rsidR="001E5D2B" w:rsidRPr="009F3573" w:rsidRDefault="00E34B28" w:rsidP="001E5D2B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Line 4" o:spid="_x0000_s1026" style="position:absolute;z-index:251657728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oHHQIAADoEAAAOAAAAZHJzL2Uyb0RvYy54bWysU8GO2jAQvVfqP1i+QxIaWIgIq4pAL7SL&#10;tPQDjO0Qax3bsg0BVf33jg1BbHupqubgjO2Z5zczb+bP51aiE7dOaFXibJhixBXVTKhDib/v1oMp&#10;Rs4TxYjUipf4wh1+Xnz8MO9MwUe60ZJxiwBEuaIzJW68N0WSONrwlrihNlzBZa1tSzxs7SFhlnSA&#10;3spklKaTpNOWGaspdw5Oq+slXkT8uubUv9S14x7JEgM3H1cb131Yk8WcFAdLTCPojQb5BxYtEQoe&#10;vUNVxBN0tOIPqFZQq52u/ZDqNtF1LSiPOUA2WfpbNq8NMTzmAsVx5l4m9/9g6bfT1iLBSjzCSJEW&#10;WrQRiqM8VKYzrgCHpdrakBs9q1ez0fTNIaWXDVEHHhnuLgbCshCRvAsJG2cAf9991Qx8yNHrWKZz&#10;bdsACQVA59iNy70b/OwRhcNJOn6apdA02t8lpOgDjXX+C9ctCkaJJXCOwOS0cT4QIUXvEt5Rei2k&#10;jM2WCnUlHj9l4wDdGkjdN0LtQABvEcJpKVhwD4HOHvZLadGJBAHFL+YJN49uVh8Vi/ANJ2x1sz0R&#10;8moDHakCHiQHBG/WVSE/ZulsNV1N80E+mqwGeVpVg8/rZT6YrLOncfWpWi6r7GegluVFIxjjKrDr&#10;1Zrlf6eG29xcdXbX670wyXv0WEEg2/8j6djd0NCrNPaaXba27zoINDrfhilMwOMe7MeRX/wC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AexfoH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1E5D2B" w:rsidRPr="003E242E" w:rsidRDefault="00BE1233" w:rsidP="001E5D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24.03</w:t>
      </w:r>
      <w:r w:rsidR="0099557F" w:rsidRPr="003E242E">
        <w:rPr>
          <w:sz w:val="28"/>
          <w:szCs w:val="28"/>
          <w:u w:val="single"/>
        </w:rPr>
        <w:t>.2021</w:t>
      </w:r>
      <w:r w:rsidR="004C4711" w:rsidRPr="003E242E">
        <w:rPr>
          <w:sz w:val="28"/>
          <w:szCs w:val="28"/>
          <w:u w:val="single"/>
        </w:rPr>
        <w:t xml:space="preserve"> г.</w:t>
      </w:r>
      <w:r w:rsidR="004C4711" w:rsidRPr="003E242E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14</w:t>
      </w:r>
    </w:p>
    <w:p w:rsidR="005D613C" w:rsidRPr="009F3573" w:rsidRDefault="005D613C" w:rsidP="001E5D2B">
      <w:pPr>
        <w:rPr>
          <w:sz w:val="28"/>
          <w:szCs w:val="28"/>
        </w:rPr>
      </w:pPr>
      <w:r w:rsidRPr="009F3573">
        <w:rPr>
          <w:sz w:val="28"/>
          <w:szCs w:val="28"/>
        </w:rPr>
        <w:t>с. Коелга</w:t>
      </w:r>
    </w:p>
    <w:p w:rsidR="001E5D2B" w:rsidRPr="009F3573" w:rsidRDefault="001E5D2B" w:rsidP="001E5D2B">
      <w:pPr>
        <w:ind w:right="707"/>
        <w:jc w:val="both"/>
        <w:rPr>
          <w:sz w:val="28"/>
        </w:rPr>
      </w:pPr>
    </w:p>
    <w:p w:rsidR="001E5D2B" w:rsidRPr="009F3573" w:rsidRDefault="001E5D2B" w:rsidP="001E5D2B">
      <w:pPr>
        <w:ind w:right="5384"/>
        <w:jc w:val="both"/>
        <w:rPr>
          <w:bCs/>
          <w:sz w:val="28"/>
          <w:szCs w:val="28"/>
        </w:rPr>
      </w:pPr>
      <w:r w:rsidRPr="009F3573">
        <w:rPr>
          <w:bCs/>
          <w:sz w:val="28"/>
          <w:szCs w:val="28"/>
        </w:rPr>
        <w:t>Об утверждении извещения о проведении аукциона по продаже муниципального имущества</w:t>
      </w:r>
    </w:p>
    <w:p w:rsidR="001E5D2B" w:rsidRPr="009F3573" w:rsidRDefault="001E5D2B" w:rsidP="001E5D2B">
      <w:pPr>
        <w:ind w:right="5384"/>
        <w:jc w:val="both"/>
        <w:rPr>
          <w:sz w:val="32"/>
          <w:szCs w:val="32"/>
        </w:rPr>
      </w:pPr>
    </w:p>
    <w:p w:rsidR="001E5D2B" w:rsidRPr="009F3573" w:rsidRDefault="001E5D2B" w:rsidP="001E5D2B">
      <w:pPr>
        <w:ind w:right="5384"/>
        <w:jc w:val="both"/>
        <w:rPr>
          <w:sz w:val="32"/>
          <w:szCs w:val="32"/>
        </w:rPr>
      </w:pPr>
    </w:p>
    <w:p w:rsidR="001E5D2B" w:rsidRPr="00055D9A" w:rsidRDefault="001E5D2B" w:rsidP="001E5D2B">
      <w:pPr>
        <w:tabs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r w:rsidRPr="009F3573">
        <w:rPr>
          <w:sz w:val="28"/>
          <w:szCs w:val="28"/>
        </w:rPr>
        <w:t xml:space="preserve">Руководствуясь Федеральным законом от 21 декабря 2001 года № 178-ФЗ </w:t>
      </w:r>
      <w:r w:rsidR="003E242E" w:rsidRPr="003E242E">
        <w:rPr>
          <w:sz w:val="28"/>
          <w:szCs w:val="28"/>
        </w:rPr>
        <w:t>«О приватизации государственного и муниципального имущества», Положением «О порядке и условиях приватизации муниципального имущества Коелгинского сельского поселения», утвержденным решением Совета  депутатов Коелгинского сельского поселения от 30.04.2019 г. № 162, Решением Совета депутатов «Об утверждении Прогнозного плана (программы) приватизации муниципального имущества Коелгинского сельского поселения» №18 от 24.12.2020 г.</w:t>
      </w:r>
      <w:r w:rsidR="003E242E">
        <w:rPr>
          <w:sz w:val="28"/>
          <w:szCs w:val="28"/>
        </w:rPr>
        <w:t>:</w:t>
      </w:r>
    </w:p>
    <w:p w:rsidR="001E5D2B" w:rsidRPr="009F3573" w:rsidRDefault="001E5D2B" w:rsidP="001E5D2B">
      <w:pPr>
        <w:ind w:firstLine="709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1. Утвердить </w:t>
      </w:r>
      <w:r w:rsidRPr="009F3573">
        <w:rPr>
          <w:bCs/>
          <w:sz w:val="28"/>
          <w:szCs w:val="28"/>
        </w:rPr>
        <w:t>извещение о проведении аукциона по продаже муниципального имущества</w:t>
      </w:r>
      <w:r w:rsidRPr="009F3573">
        <w:rPr>
          <w:sz w:val="28"/>
          <w:szCs w:val="28"/>
        </w:rPr>
        <w:t>, согласно приложению.</w:t>
      </w:r>
    </w:p>
    <w:p w:rsidR="001E5D2B" w:rsidRPr="003E242E" w:rsidRDefault="001E5D2B" w:rsidP="001E5D2B">
      <w:pPr>
        <w:ind w:firstLine="709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2. </w:t>
      </w:r>
      <w:proofErr w:type="gramStart"/>
      <w:r w:rsidRPr="009F3573">
        <w:rPr>
          <w:sz w:val="28"/>
          <w:szCs w:val="28"/>
        </w:rPr>
        <w:t>Разместить</w:t>
      </w:r>
      <w:proofErr w:type="gramEnd"/>
      <w:r w:rsidRPr="009F3573">
        <w:rPr>
          <w:sz w:val="28"/>
          <w:szCs w:val="28"/>
        </w:rPr>
        <w:t xml:space="preserve"> настоящее извещение в сети «Интернет» на официальном сайте Российской Федерации для размещения информации о проведении торгов: </w:t>
      </w:r>
      <w:proofErr w:type="spellStart"/>
      <w:r w:rsidRPr="009F3573">
        <w:rPr>
          <w:sz w:val="28"/>
          <w:szCs w:val="28"/>
        </w:rPr>
        <w:t>www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torgi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gov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ru</w:t>
      </w:r>
      <w:proofErr w:type="spellEnd"/>
      <w:r w:rsidRPr="009F3573">
        <w:rPr>
          <w:sz w:val="28"/>
          <w:szCs w:val="28"/>
        </w:rPr>
        <w:t xml:space="preserve">, </w:t>
      </w:r>
      <w:r w:rsidRPr="003E242E">
        <w:rPr>
          <w:sz w:val="28"/>
          <w:szCs w:val="28"/>
        </w:rPr>
        <w:t xml:space="preserve">на официальном сайте администрации Еткульского муниципального района: </w:t>
      </w:r>
      <w:hyperlink r:id="rId7" w:history="1">
        <w:r w:rsidRPr="003E242E">
          <w:rPr>
            <w:sz w:val="28"/>
            <w:szCs w:val="28"/>
            <w:lang w:val="en-US"/>
          </w:rPr>
          <w:t>www</w:t>
        </w:r>
        <w:r w:rsidRPr="003E242E">
          <w:rPr>
            <w:sz w:val="28"/>
            <w:szCs w:val="28"/>
          </w:rPr>
          <w:t>.</w:t>
        </w:r>
        <w:proofErr w:type="spellStart"/>
        <w:r w:rsidRPr="003E242E">
          <w:rPr>
            <w:sz w:val="28"/>
            <w:szCs w:val="28"/>
            <w:lang w:val="en-US"/>
          </w:rPr>
          <w:t>admetkul</w:t>
        </w:r>
        <w:proofErr w:type="spellEnd"/>
        <w:r w:rsidRPr="003E242E">
          <w:rPr>
            <w:sz w:val="28"/>
            <w:szCs w:val="28"/>
          </w:rPr>
          <w:t>.</w:t>
        </w:r>
        <w:proofErr w:type="spellStart"/>
        <w:r w:rsidRPr="003E242E">
          <w:rPr>
            <w:sz w:val="28"/>
            <w:szCs w:val="28"/>
            <w:lang w:val="en-US"/>
          </w:rPr>
          <w:t>ru</w:t>
        </w:r>
        <w:proofErr w:type="spellEnd"/>
      </w:hyperlink>
      <w:r w:rsidR="00510DF4" w:rsidRPr="003E242E">
        <w:rPr>
          <w:sz w:val="28"/>
          <w:szCs w:val="28"/>
        </w:rPr>
        <w:t>, а также</w:t>
      </w:r>
      <w:r w:rsidR="00510DF4" w:rsidRPr="003E242E">
        <w:t xml:space="preserve"> </w:t>
      </w:r>
      <w:r w:rsidR="00510DF4" w:rsidRPr="003E242E">
        <w:rPr>
          <w:sz w:val="28"/>
          <w:szCs w:val="28"/>
        </w:rPr>
        <w:t>на сайте оператора электронной площадки utp.sberbank-ast.ru.</w:t>
      </w:r>
    </w:p>
    <w:p w:rsidR="001E5D2B" w:rsidRPr="009F3573" w:rsidRDefault="001E5D2B" w:rsidP="001E5D2B">
      <w:pPr>
        <w:tabs>
          <w:tab w:val="left" w:pos="9214"/>
        </w:tabs>
        <w:overflowPunct w:val="0"/>
        <w:autoSpaceDE w:val="0"/>
        <w:autoSpaceDN w:val="0"/>
        <w:adjustRightInd w:val="0"/>
        <w:ind w:left="-142" w:right="-143" w:firstLine="709"/>
        <w:jc w:val="both"/>
        <w:rPr>
          <w:sz w:val="28"/>
          <w:szCs w:val="28"/>
        </w:rPr>
      </w:pPr>
    </w:p>
    <w:p w:rsidR="00A722D4" w:rsidRPr="009F3573" w:rsidRDefault="00A722D4" w:rsidP="001E5D2B">
      <w:pPr>
        <w:tabs>
          <w:tab w:val="left" w:pos="9214"/>
        </w:tabs>
        <w:overflowPunct w:val="0"/>
        <w:autoSpaceDE w:val="0"/>
        <w:autoSpaceDN w:val="0"/>
        <w:adjustRightInd w:val="0"/>
        <w:ind w:left="-142" w:right="-143" w:firstLine="709"/>
        <w:jc w:val="both"/>
        <w:rPr>
          <w:sz w:val="28"/>
          <w:szCs w:val="28"/>
        </w:rPr>
      </w:pPr>
    </w:p>
    <w:p w:rsidR="00A722D4" w:rsidRPr="009F3573" w:rsidRDefault="00A722D4" w:rsidP="00A722D4">
      <w:pPr>
        <w:tabs>
          <w:tab w:val="left" w:pos="9214"/>
        </w:tabs>
        <w:overflowPunct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Глава Коелгинского </w:t>
      </w:r>
    </w:p>
    <w:p w:rsidR="00A722D4" w:rsidRPr="009F3573" w:rsidRDefault="00035AA5" w:rsidP="00A722D4">
      <w:pPr>
        <w:tabs>
          <w:tab w:val="left" w:pos="9214"/>
        </w:tabs>
        <w:overflowPunct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9F3573">
        <w:rPr>
          <w:sz w:val="28"/>
          <w:szCs w:val="28"/>
        </w:rPr>
        <w:t>сельского поселения</w:t>
      </w:r>
      <w:r w:rsidR="00A722D4" w:rsidRPr="009F3573">
        <w:rPr>
          <w:sz w:val="28"/>
          <w:szCs w:val="28"/>
        </w:rPr>
        <w:t xml:space="preserve">                                                                             В.А. Томм </w:t>
      </w:r>
    </w:p>
    <w:p w:rsidR="001E5D2B" w:rsidRPr="009F3573" w:rsidRDefault="001E5D2B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661937"/>
    <w:p w:rsidR="00B065AD" w:rsidRPr="009F3573" w:rsidRDefault="00B065AD" w:rsidP="00661937"/>
    <w:p w:rsidR="00B065AD" w:rsidRPr="009F3573" w:rsidRDefault="00B065AD" w:rsidP="00661937"/>
    <w:p w:rsidR="001E5D2B" w:rsidRPr="009F3573" w:rsidRDefault="001E5D2B" w:rsidP="001E5D2B">
      <w:pPr>
        <w:ind w:firstLine="6096"/>
        <w:jc w:val="center"/>
      </w:pPr>
    </w:p>
    <w:p w:rsidR="00055D9A" w:rsidRDefault="00055D9A" w:rsidP="001E5D2B">
      <w:pPr>
        <w:ind w:firstLine="6096"/>
        <w:jc w:val="center"/>
      </w:pPr>
    </w:p>
    <w:p w:rsidR="003E242E" w:rsidRDefault="003E242E" w:rsidP="001E5D2B">
      <w:pPr>
        <w:ind w:firstLine="6096"/>
        <w:jc w:val="center"/>
      </w:pPr>
      <w:bookmarkStart w:id="0" w:name="_GoBack"/>
      <w:bookmarkEnd w:id="0"/>
    </w:p>
    <w:p w:rsidR="001E5D2B" w:rsidRPr="009F3573" w:rsidRDefault="001E5D2B" w:rsidP="001E5D2B">
      <w:pPr>
        <w:ind w:firstLine="6096"/>
        <w:jc w:val="center"/>
      </w:pPr>
      <w:r w:rsidRPr="009F3573">
        <w:lastRenderedPageBreak/>
        <w:t>УТВЕРЖДАЮ</w:t>
      </w:r>
    </w:p>
    <w:p w:rsidR="001E331C" w:rsidRPr="009F3573" w:rsidRDefault="001E331C" w:rsidP="001E331C">
      <w:pPr>
        <w:pStyle w:val="aa"/>
        <w:jc w:val="center"/>
        <w:rPr>
          <w:b/>
          <w:sz w:val="28"/>
          <w:szCs w:val="28"/>
        </w:rPr>
      </w:pPr>
    </w:p>
    <w:p w:rsidR="001E331C" w:rsidRPr="009F3573" w:rsidRDefault="00661937" w:rsidP="00661937">
      <w:pPr>
        <w:pStyle w:val="aa"/>
        <w:jc w:val="center"/>
        <w:rPr>
          <w:sz w:val="28"/>
          <w:szCs w:val="28"/>
        </w:rPr>
      </w:pPr>
      <w:r w:rsidRPr="009F3573">
        <w:rPr>
          <w:sz w:val="28"/>
          <w:szCs w:val="28"/>
        </w:rPr>
        <w:t xml:space="preserve">                                                                                                </w:t>
      </w:r>
      <w:r w:rsidR="001E331C" w:rsidRPr="009F3573">
        <w:rPr>
          <w:sz w:val="28"/>
          <w:szCs w:val="28"/>
        </w:rPr>
        <w:t xml:space="preserve">Глава Коелгинского </w:t>
      </w:r>
    </w:p>
    <w:p w:rsidR="001E331C" w:rsidRPr="009F3573" w:rsidRDefault="00661937" w:rsidP="00661937">
      <w:pPr>
        <w:pStyle w:val="aa"/>
        <w:jc w:val="center"/>
        <w:rPr>
          <w:sz w:val="28"/>
          <w:szCs w:val="28"/>
        </w:rPr>
      </w:pPr>
      <w:r w:rsidRPr="009F3573">
        <w:rPr>
          <w:sz w:val="28"/>
          <w:szCs w:val="28"/>
        </w:rPr>
        <w:t xml:space="preserve">                                                                                                </w:t>
      </w:r>
      <w:r w:rsidR="001E331C" w:rsidRPr="009F3573">
        <w:rPr>
          <w:sz w:val="28"/>
          <w:szCs w:val="28"/>
        </w:rPr>
        <w:t>сельского поселения</w:t>
      </w:r>
    </w:p>
    <w:p w:rsidR="001E331C" w:rsidRPr="009F3573" w:rsidRDefault="001E331C" w:rsidP="001E331C">
      <w:pPr>
        <w:pStyle w:val="aa"/>
        <w:jc w:val="right"/>
        <w:rPr>
          <w:sz w:val="28"/>
          <w:szCs w:val="28"/>
        </w:rPr>
      </w:pPr>
      <w:r w:rsidRPr="009F3573">
        <w:rPr>
          <w:sz w:val="28"/>
          <w:szCs w:val="28"/>
        </w:rPr>
        <w:t xml:space="preserve">___________ В.А. Томм </w:t>
      </w:r>
    </w:p>
    <w:p w:rsidR="00A901CE" w:rsidRPr="009F3573" w:rsidRDefault="00A901CE" w:rsidP="001E331C">
      <w:pPr>
        <w:pStyle w:val="aa"/>
        <w:jc w:val="right"/>
        <w:rPr>
          <w:sz w:val="28"/>
          <w:szCs w:val="28"/>
        </w:rPr>
      </w:pPr>
      <w:r w:rsidRPr="009F3573">
        <w:rPr>
          <w:sz w:val="28"/>
          <w:szCs w:val="28"/>
        </w:rPr>
        <w:t>«</w:t>
      </w:r>
      <w:r w:rsidR="00BE1233">
        <w:rPr>
          <w:sz w:val="28"/>
          <w:szCs w:val="28"/>
        </w:rPr>
        <w:t>24</w:t>
      </w:r>
      <w:r w:rsidRPr="009F3573">
        <w:rPr>
          <w:sz w:val="28"/>
          <w:szCs w:val="28"/>
        </w:rPr>
        <w:t xml:space="preserve">» </w:t>
      </w:r>
      <w:r w:rsidR="00BE1233">
        <w:rPr>
          <w:sz w:val="28"/>
          <w:szCs w:val="28"/>
        </w:rPr>
        <w:t xml:space="preserve">марта </w:t>
      </w:r>
      <w:r w:rsidRPr="009F3573">
        <w:rPr>
          <w:sz w:val="28"/>
          <w:szCs w:val="28"/>
        </w:rPr>
        <w:t>202</w:t>
      </w:r>
      <w:r w:rsidR="003E242E">
        <w:rPr>
          <w:sz w:val="28"/>
          <w:szCs w:val="28"/>
        </w:rPr>
        <w:t>1</w:t>
      </w:r>
      <w:r w:rsidRPr="009F3573">
        <w:rPr>
          <w:sz w:val="28"/>
          <w:szCs w:val="28"/>
        </w:rPr>
        <w:t xml:space="preserve"> г. </w:t>
      </w:r>
    </w:p>
    <w:p w:rsidR="00223E95" w:rsidRPr="009F3573" w:rsidRDefault="00223E95" w:rsidP="009A25E3">
      <w:pPr>
        <w:pStyle w:val="aa"/>
        <w:jc w:val="center"/>
        <w:rPr>
          <w:b/>
          <w:sz w:val="28"/>
          <w:szCs w:val="28"/>
        </w:rPr>
      </w:pPr>
    </w:p>
    <w:p w:rsidR="00AA32E0" w:rsidRPr="001B447C" w:rsidRDefault="00AA32E0" w:rsidP="00AA32E0">
      <w:pPr>
        <w:pStyle w:val="aa"/>
        <w:jc w:val="center"/>
        <w:rPr>
          <w:b/>
          <w:sz w:val="28"/>
          <w:szCs w:val="28"/>
        </w:rPr>
      </w:pPr>
      <w:r w:rsidRPr="001B447C">
        <w:rPr>
          <w:b/>
          <w:sz w:val="28"/>
          <w:szCs w:val="28"/>
        </w:rPr>
        <w:t>Извещение о проведен</w:t>
      </w:r>
      <w:proofErr w:type="gramStart"/>
      <w:r w:rsidRPr="001B447C">
        <w:rPr>
          <w:b/>
          <w:sz w:val="28"/>
          <w:szCs w:val="28"/>
        </w:rPr>
        <w:t xml:space="preserve">ии </w:t>
      </w:r>
      <w:r w:rsidRPr="009E0D09">
        <w:rPr>
          <w:b/>
          <w:sz w:val="28"/>
          <w:szCs w:val="28"/>
        </w:rPr>
        <w:t xml:space="preserve"> </w:t>
      </w:r>
      <w:r w:rsidRPr="001B447C">
        <w:rPr>
          <w:b/>
          <w:sz w:val="28"/>
          <w:szCs w:val="28"/>
        </w:rPr>
        <w:t>ау</w:t>
      </w:r>
      <w:proofErr w:type="gramEnd"/>
      <w:r w:rsidRPr="001B447C">
        <w:rPr>
          <w:b/>
          <w:sz w:val="28"/>
          <w:szCs w:val="28"/>
        </w:rPr>
        <w:t>кциона по продаже муниципального имущества</w:t>
      </w:r>
    </w:p>
    <w:p w:rsidR="00AA32E0" w:rsidRPr="001B447C" w:rsidRDefault="00AA32E0" w:rsidP="00AA32E0">
      <w:pPr>
        <w:ind w:firstLine="993"/>
        <w:jc w:val="both"/>
        <w:rPr>
          <w:sz w:val="28"/>
          <w:szCs w:val="28"/>
        </w:rPr>
      </w:pPr>
    </w:p>
    <w:p w:rsidR="00BE1233" w:rsidRPr="00C4416F" w:rsidRDefault="00BE1233" w:rsidP="00BE1233">
      <w:pPr>
        <w:ind w:firstLine="708"/>
        <w:jc w:val="both"/>
        <w:rPr>
          <w:color w:val="FF0000"/>
          <w:sz w:val="28"/>
          <w:szCs w:val="28"/>
        </w:rPr>
      </w:pPr>
      <w:r w:rsidRPr="001B447C">
        <w:rPr>
          <w:sz w:val="28"/>
          <w:szCs w:val="28"/>
        </w:rPr>
        <w:t xml:space="preserve">Информация размещена на официальном сайте торгов: </w:t>
      </w:r>
      <w:hyperlink r:id="rId8" w:tgtFrame="blank" w:history="1">
        <w:r w:rsidRPr="001B447C">
          <w:rPr>
            <w:rStyle w:val="a6"/>
            <w:color w:val="auto"/>
            <w:sz w:val="28"/>
            <w:szCs w:val="28"/>
            <w:u w:val="none"/>
          </w:rPr>
          <w:t>www.torgi.gov.ru</w:t>
        </w:r>
      </w:hyperlink>
      <w:r w:rsidRPr="001B447C">
        <w:rPr>
          <w:sz w:val="28"/>
          <w:szCs w:val="28"/>
        </w:rPr>
        <w:t xml:space="preserve">, на сайте администрации Еткульского муниципального района </w:t>
      </w:r>
      <w:hyperlink r:id="rId9" w:history="1">
        <w:r w:rsidRPr="001B447C">
          <w:rPr>
            <w:rStyle w:val="a6"/>
            <w:color w:val="auto"/>
            <w:sz w:val="28"/>
            <w:szCs w:val="28"/>
            <w:u w:val="none"/>
          </w:rPr>
          <w:t>www.</w:t>
        </w:r>
        <w:r w:rsidRPr="001B447C">
          <w:rPr>
            <w:rStyle w:val="a6"/>
            <w:color w:val="auto"/>
            <w:sz w:val="28"/>
            <w:szCs w:val="28"/>
            <w:u w:val="none"/>
            <w:lang w:val="en-US"/>
          </w:rPr>
          <w:t>admetkul</w:t>
        </w:r>
        <w:r w:rsidRPr="001B447C">
          <w:rPr>
            <w:rStyle w:val="a6"/>
            <w:color w:val="auto"/>
            <w:sz w:val="28"/>
            <w:szCs w:val="28"/>
            <w:u w:val="none"/>
          </w:rPr>
          <w:t>.</w:t>
        </w:r>
        <w:r w:rsidRPr="001B44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 w:rsidRPr="001B447C">
        <w:rPr>
          <w:sz w:val="28"/>
          <w:szCs w:val="28"/>
        </w:rPr>
        <w:t xml:space="preserve">, на сайте оператора электронной площадки: </w:t>
      </w:r>
      <w:proofErr w:type="gramStart"/>
      <w:r w:rsidRPr="001B447C">
        <w:rPr>
          <w:sz w:val="28"/>
          <w:szCs w:val="28"/>
        </w:rPr>
        <w:t>ЗАО «</w:t>
      </w:r>
      <w:proofErr w:type="spellStart"/>
      <w:r w:rsidRPr="001B447C">
        <w:rPr>
          <w:sz w:val="28"/>
          <w:szCs w:val="28"/>
        </w:rPr>
        <w:t>Сбербанк-Автоматизированная</w:t>
      </w:r>
      <w:proofErr w:type="spellEnd"/>
      <w:r w:rsidRPr="001B447C">
        <w:rPr>
          <w:sz w:val="28"/>
          <w:szCs w:val="28"/>
        </w:rPr>
        <w:t xml:space="preserve"> система торгов» (ЗАО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http://sberbank-ast.ru/ (торговая секция «Приватизация, аренда и продажа прав»).</w:t>
      </w:r>
      <w:proofErr w:type="gramEnd"/>
    </w:p>
    <w:p w:rsidR="00BE1233" w:rsidRPr="00C25330" w:rsidRDefault="00BE1233" w:rsidP="00BE1233">
      <w:pPr>
        <w:ind w:firstLine="708"/>
        <w:jc w:val="both"/>
        <w:rPr>
          <w:sz w:val="28"/>
          <w:szCs w:val="28"/>
        </w:rPr>
      </w:pPr>
      <w:r w:rsidRPr="00C25330">
        <w:rPr>
          <w:sz w:val="28"/>
          <w:szCs w:val="28"/>
        </w:rPr>
        <w:t xml:space="preserve">№ </w:t>
      </w:r>
      <w:proofErr w:type="gramStart"/>
      <w:r w:rsidRPr="00C25330">
        <w:rPr>
          <w:sz w:val="28"/>
          <w:szCs w:val="28"/>
        </w:rPr>
        <w:t>и</w:t>
      </w:r>
      <w:proofErr w:type="gramEnd"/>
      <w:r w:rsidRPr="00C25330">
        <w:rPr>
          <w:sz w:val="28"/>
          <w:szCs w:val="28"/>
        </w:rPr>
        <w:t>звещения</w:t>
      </w:r>
      <w:r w:rsidRPr="00C25330">
        <w:t xml:space="preserve"> </w:t>
      </w:r>
      <w:r w:rsidRPr="00C25330">
        <w:rPr>
          <w:sz w:val="28"/>
          <w:szCs w:val="28"/>
        </w:rPr>
        <w:t xml:space="preserve">на сайте </w:t>
      </w:r>
      <w:hyperlink r:id="rId10" w:history="1">
        <w:r w:rsidRPr="00C25330">
          <w:rPr>
            <w:rStyle w:val="a6"/>
            <w:color w:val="auto"/>
            <w:sz w:val="28"/>
            <w:szCs w:val="28"/>
            <w:u w:val="none"/>
          </w:rPr>
          <w:t>http://sberbank-ast.ru</w:t>
        </w:r>
      </w:hyperlink>
      <w:r w:rsidRPr="00C25330">
        <w:rPr>
          <w:sz w:val="28"/>
          <w:szCs w:val="28"/>
        </w:rPr>
        <w:t xml:space="preserve">: </w:t>
      </w:r>
    </w:p>
    <w:p w:rsidR="00BE1233" w:rsidRDefault="00BE1233" w:rsidP="00BE123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Уведомление оператору эл</w:t>
      </w:r>
      <w:r>
        <w:rPr>
          <w:sz w:val="28"/>
          <w:szCs w:val="28"/>
        </w:rPr>
        <w:t xml:space="preserve">ектронной площадки направлено 24.03.2021 </w:t>
      </w:r>
      <w:r w:rsidRPr="001B447C">
        <w:rPr>
          <w:sz w:val="28"/>
          <w:szCs w:val="28"/>
        </w:rPr>
        <w:t>г.</w:t>
      </w:r>
    </w:p>
    <w:p w:rsidR="00BE1233" w:rsidRPr="001B447C" w:rsidRDefault="00BE1233" w:rsidP="00BE123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C2333">
        <w:rPr>
          <w:sz w:val="28"/>
          <w:szCs w:val="28"/>
        </w:rPr>
        <w:t xml:space="preserve">Способ приватизации </w:t>
      </w:r>
      <w:r>
        <w:rPr>
          <w:sz w:val="28"/>
          <w:szCs w:val="28"/>
        </w:rPr>
        <w:t>–</w:t>
      </w:r>
      <w:r w:rsidRPr="00CC2333">
        <w:rPr>
          <w:sz w:val="28"/>
          <w:szCs w:val="28"/>
        </w:rPr>
        <w:t xml:space="preserve"> аукцион</w:t>
      </w:r>
      <w:r>
        <w:rPr>
          <w:sz w:val="28"/>
          <w:szCs w:val="28"/>
        </w:rPr>
        <w:t>.</w:t>
      </w:r>
    </w:p>
    <w:p w:rsidR="00BE1233" w:rsidRPr="001B447C" w:rsidRDefault="00BE1233" w:rsidP="00BE1233">
      <w:pPr>
        <w:pStyle w:val="a3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Орган местного самоуправления, принявший реше</w:t>
      </w:r>
      <w:r>
        <w:rPr>
          <w:sz w:val="28"/>
          <w:szCs w:val="28"/>
        </w:rPr>
        <w:t xml:space="preserve">ние об условиях приватизации - </w:t>
      </w:r>
      <w:r w:rsidRPr="001B447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1B447C">
        <w:rPr>
          <w:sz w:val="28"/>
          <w:szCs w:val="28"/>
        </w:rPr>
        <w:t xml:space="preserve"> </w:t>
      </w:r>
      <w:r>
        <w:rPr>
          <w:sz w:val="28"/>
          <w:szCs w:val="28"/>
        </w:rPr>
        <w:t>Коелгинского сельского поселения</w:t>
      </w:r>
      <w:r w:rsidRPr="001B447C">
        <w:rPr>
          <w:sz w:val="28"/>
          <w:szCs w:val="28"/>
        </w:rPr>
        <w:t>.</w:t>
      </w:r>
    </w:p>
    <w:p w:rsidR="00BE1233" w:rsidRPr="001B447C" w:rsidRDefault="00BE1233" w:rsidP="00BE1233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 w:rsidRPr="001B447C">
        <w:rPr>
          <w:sz w:val="28"/>
          <w:szCs w:val="28"/>
        </w:rPr>
        <w:t xml:space="preserve">Реквизиты решения об условиях приватизации – </w:t>
      </w:r>
      <w:r>
        <w:rPr>
          <w:sz w:val="28"/>
          <w:szCs w:val="28"/>
        </w:rPr>
        <w:t xml:space="preserve">распоряжение </w:t>
      </w:r>
      <w:r w:rsidRPr="001B447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Коелгинского сельского поселения</w:t>
      </w:r>
      <w:r w:rsidRPr="00E17748">
        <w:rPr>
          <w:sz w:val="28"/>
          <w:szCs w:val="28"/>
        </w:rPr>
        <w:t xml:space="preserve"> </w:t>
      </w:r>
      <w:r w:rsidRPr="00844423">
        <w:rPr>
          <w:sz w:val="28"/>
          <w:szCs w:val="28"/>
        </w:rPr>
        <w:t xml:space="preserve">№ </w:t>
      </w:r>
      <w:r w:rsidRPr="00E17748">
        <w:rPr>
          <w:sz w:val="28"/>
          <w:szCs w:val="28"/>
        </w:rPr>
        <w:t>13 от 24.03.2021 г.</w:t>
      </w:r>
    </w:p>
    <w:p w:rsidR="00BE1233" w:rsidRPr="001B447C" w:rsidRDefault="00BE1233" w:rsidP="00BE1233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Наименование имущества, его характеристики, начальная цена, сумма задатка, шаг аукциона:</w:t>
      </w:r>
    </w:p>
    <w:p w:rsidR="00BE1233" w:rsidRPr="00143AB4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ЛОТ № 1. </w:t>
      </w:r>
      <w:r w:rsidRPr="00143AB4">
        <w:rPr>
          <w:color w:val="000000"/>
          <w:sz w:val="28"/>
          <w:szCs w:val="28"/>
        </w:rPr>
        <w:t>Имущество, расположенное по адресу: Челябинская область, Ет</w:t>
      </w:r>
      <w:r>
        <w:rPr>
          <w:color w:val="000000"/>
          <w:sz w:val="28"/>
          <w:szCs w:val="28"/>
        </w:rPr>
        <w:t xml:space="preserve">кульский район, село </w:t>
      </w:r>
      <w:proofErr w:type="spellStart"/>
      <w:r>
        <w:rPr>
          <w:color w:val="000000"/>
          <w:sz w:val="28"/>
          <w:szCs w:val="28"/>
        </w:rPr>
        <w:t>Коелга</w:t>
      </w:r>
      <w:proofErr w:type="spellEnd"/>
      <w:r>
        <w:rPr>
          <w:color w:val="000000"/>
          <w:sz w:val="28"/>
          <w:szCs w:val="28"/>
        </w:rPr>
        <w:t>, ул. Советская, д. 7, помещение № 5</w:t>
      </w:r>
      <w:r w:rsidRPr="00143AB4">
        <w:rPr>
          <w:color w:val="000000"/>
          <w:sz w:val="28"/>
          <w:szCs w:val="28"/>
        </w:rPr>
        <w:t xml:space="preserve">: </w:t>
      </w:r>
    </w:p>
    <w:p w:rsidR="00BE1233" w:rsidRPr="00FE4D6C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нежилое помещение, общей площадью 29,7  </w:t>
      </w:r>
      <w:r w:rsidRPr="00143AB4">
        <w:rPr>
          <w:color w:val="000000"/>
          <w:sz w:val="28"/>
          <w:szCs w:val="28"/>
        </w:rPr>
        <w:t xml:space="preserve">кв.м., с кадастровым номером: </w:t>
      </w:r>
      <w:r>
        <w:rPr>
          <w:sz w:val="28"/>
          <w:szCs w:val="28"/>
        </w:rPr>
        <w:t>74:07:0600019:180</w:t>
      </w:r>
      <w:r w:rsidRPr="00FE4D6C">
        <w:rPr>
          <w:sz w:val="28"/>
          <w:szCs w:val="28"/>
        </w:rPr>
        <w:t>,</w:t>
      </w:r>
    </w:p>
    <w:p w:rsidR="00BE1233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r w:rsidRPr="00143AB4">
        <w:rPr>
          <w:color w:val="000000"/>
          <w:sz w:val="28"/>
          <w:szCs w:val="28"/>
        </w:rPr>
        <w:t>1) начальная цена аукциона определена в соответствии с Федеральным законом от 29 июля 1998 года № 135-ФЗ «Об оценочной деятельности в Российской</w:t>
      </w:r>
      <w:r>
        <w:rPr>
          <w:color w:val="000000"/>
          <w:sz w:val="28"/>
          <w:szCs w:val="28"/>
        </w:rPr>
        <w:t xml:space="preserve"> Федерации» и составляет 209 000 (двести девять тысяч</w:t>
      </w:r>
      <w:r w:rsidRPr="00143AB4">
        <w:rPr>
          <w:color w:val="000000"/>
          <w:sz w:val="28"/>
          <w:szCs w:val="28"/>
        </w:rPr>
        <w:t>) рублей</w:t>
      </w:r>
      <w:r>
        <w:rPr>
          <w:color w:val="000000"/>
          <w:sz w:val="28"/>
          <w:szCs w:val="28"/>
        </w:rPr>
        <w:t xml:space="preserve"> (без учета НДС) - </w:t>
      </w:r>
      <w:r w:rsidRPr="00FE4D6C">
        <w:rPr>
          <w:sz w:val="28"/>
          <w:szCs w:val="28"/>
        </w:rPr>
        <w:t>за нежилое здание;</w:t>
      </w:r>
      <w:r w:rsidRPr="007375E5">
        <w:rPr>
          <w:color w:val="FF0000"/>
          <w:sz w:val="28"/>
          <w:szCs w:val="28"/>
        </w:rPr>
        <w:t xml:space="preserve"> </w:t>
      </w:r>
    </w:p>
    <w:p w:rsidR="00BE1233" w:rsidRPr="00143AB4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2) сумма задатка для участия в аукционе: в разм</w:t>
      </w:r>
      <w:r>
        <w:rPr>
          <w:color w:val="000000"/>
          <w:sz w:val="28"/>
          <w:szCs w:val="28"/>
        </w:rPr>
        <w:t>ере 20 % начальной цены -  41 800 (сорок одна тысяча восемьсот рублей) 0</w:t>
      </w:r>
      <w:r w:rsidRPr="00143AB4">
        <w:rPr>
          <w:color w:val="000000"/>
          <w:sz w:val="28"/>
          <w:szCs w:val="28"/>
        </w:rPr>
        <w:t>0 копеек;</w:t>
      </w:r>
    </w:p>
    <w:p w:rsidR="00BE1233" w:rsidRPr="00143AB4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3) шаг аукциона: в ра</w:t>
      </w:r>
      <w:r>
        <w:rPr>
          <w:color w:val="000000"/>
          <w:sz w:val="28"/>
          <w:szCs w:val="28"/>
        </w:rPr>
        <w:t>змере 1 % начальной цены – 2 090 (две тысячи девяносто рублей) 00</w:t>
      </w:r>
      <w:r w:rsidRPr="00143AB4">
        <w:rPr>
          <w:color w:val="000000"/>
          <w:sz w:val="28"/>
          <w:szCs w:val="28"/>
        </w:rPr>
        <w:t xml:space="preserve"> копеек. </w:t>
      </w:r>
    </w:p>
    <w:p w:rsidR="00BE1233" w:rsidRDefault="00BE1233" w:rsidP="00BE123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ЛОТ № 2. Н</w:t>
      </w:r>
      <w:r w:rsidRPr="005C6A8C">
        <w:rPr>
          <w:color w:val="000000"/>
          <w:sz w:val="28"/>
          <w:szCs w:val="28"/>
        </w:rPr>
        <w:t>ежило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здани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Газовая котельная</w:t>
      </w:r>
      <w:r w:rsidRPr="005C6A8C">
        <w:rPr>
          <w:color w:val="000000"/>
          <w:sz w:val="28"/>
          <w:szCs w:val="28"/>
        </w:rPr>
        <w:t>, расположенн</w:t>
      </w:r>
      <w:r>
        <w:rPr>
          <w:color w:val="000000"/>
          <w:sz w:val="28"/>
          <w:szCs w:val="28"/>
        </w:rPr>
        <w:t>ая</w:t>
      </w:r>
      <w:r w:rsidRPr="005C6A8C">
        <w:rPr>
          <w:color w:val="000000"/>
          <w:sz w:val="28"/>
          <w:szCs w:val="28"/>
        </w:rPr>
        <w:t xml:space="preserve"> по адресу: Челябинская область, Еткульский район, </w:t>
      </w:r>
      <w:r>
        <w:rPr>
          <w:color w:val="000000"/>
          <w:sz w:val="28"/>
          <w:szCs w:val="28"/>
        </w:rPr>
        <w:t>село Долговка</w:t>
      </w:r>
      <w:r w:rsidRPr="005C6A8C">
        <w:rPr>
          <w:color w:val="000000"/>
          <w:sz w:val="28"/>
          <w:szCs w:val="28"/>
        </w:rPr>
        <w:t xml:space="preserve">, ул. </w:t>
      </w:r>
      <w:r>
        <w:rPr>
          <w:color w:val="000000"/>
          <w:sz w:val="28"/>
          <w:szCs w:val="28"/>
        </w:rPr>
        <w:t>Новая</w:t>
      </w:r>
      <w:r w:rsidRPr="005C6A8C">
        <w:rPr>
          <w:color w:val="000000"/>
          <w:sz w:val="28"/>
          <w:szCs w:val="28"/>
        </w:rPr>
        <w:t xml:space="preserve">, д. </w:t>
      </w:r>
      <w:r>
        <w:rPr>
          <w:color w:val="000000"/>
          <w:sz w:val="28"/>
          <w:szCs w:val="28"/>
        </w:rPr>
        <w:t>2а</w:t>
      </w:r>
      <w:r w:rsidRPr="005C6A8C"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56,1</w:t>
      </w:r>
      <w:r w:rsidRPr="005C6A8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пятьдесят шесть целых одна десятая</w:t>
      </w:r>
      <w:r w:rsidRPr="005C6A8C">
        <w:rPr>
          <w:color w:val="000000"/>
          <w:sz w:val="28"/>
          <w:szCs w:val="28"/>
        </w:rPr>
        <w:t>) кв.м., кадастровый номер: 74:07:</w:t>
      </w:r>
      <w:r>
        <w:rPr>
          <w:color w:val="000000"/>
          <w:sz w:val="28"/>
          <w:szCs w:val="28"/>
        </w:rPr>
        <w:t>01 02 002</w:t>
      </w:r>
      <w:r w:rsidRPr="005C6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0006:000794:1000</w:t>
      </w:r>
      <w:proofErr w:type="gramStart"/>
      <w:r>
        <w:rPr>
          <w:color w:val="000000"/>
          <w:sz w:val="28"/>
          <w:szCs w:val="28"/>
        </w:rPr>
        <w:t>/А</w:t>
      </w:r>
      <w:proofErr w:type="gramEnd"/>
      <w:r w:rsidRPr="005C6A8C">
        <w:rPr>
          <w:color w:val="000000"/>
          <w:sz w:val="28"/>
          <w:szCs w:val="28"/>
        </w:rPr>
        <w:t>, и земельн</w:t>
      </w:r>
      <w:r>
        <w:rPr>
          <w:color w:val="000000"/>
          <w:sz w:val="28"/>
          <w:szCs w:val="28"/>
        </w:rPr>
        <w:t>ый</w:t>
      </w:r>
      <w:r w:rsidRPr="005C6A8C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ок</w:t>
      </w:r>
      <w:r w:rsidRPr="005C6A8C">
        <w:rPr>
          <w:color w:val="000000"/>
          <w:sz w:val="28"/>
          <w:szCs w:val="28"/>
        </w:rPr>
        <w:t>, расположенн</w:t>
      </w:r>
      <w:r>
        <w:rPr>
          <w:color w:val="000000"/>
          <w:sz w:val="28"/>
          <w:szCs w:val="28"/>
        </w:rPr>
        <w:t>ый</w:t>
      </w:r>
      <w:r w:rsidRPr="005C6A8C">
        <w:rPr>
          <w:color w:val="000000"/>
          <w:sz w:val="28"/>
          <w:szCs w:val="28"/>
        </w:rPr>
        <w:t xml:space="preserve"> по адресу: Челябинская область, Еткульский район, </w:t>
      </w:r>
      <w:r>
        <w:rPr>
          <w:color w:val="000000"/>
          <w:sz w:val="28"/>
          <w:szCs w:val="28"/>
        </w:rPr>
        <w:t>село Долговка</w:t>
      </w:r>
      <w:r w:rsidRPr="005C6A8C">
        <w:rPr>
          <w:color w:val="000000"/>
          <w:sz w:val="28"/>
          <w:szCs w:val="28"/>
        </w:rPr>
        <w:t xml:space="preserve">, ул. </w:t>
      </w:r>
      <w:r>
        <w:rPr>
          <w:color w:val="000000"/>
          <w:sz w:val="28"/>
          <w:szCs w:val="28"/>
        </w:rPr>
        <w:t>Новая</w:t>
      </w:r>
      <w:r w:rsidRPr="005C6A8C">
        <w:rPr>
          <w:color w:val="000000"/>
          <w:sz w:val="28"/>
          <w:szCs w:val="28"/>
        </w:rPr>
        <w:t xml:space="preserve">, д. </w:t>
      </w:r>
      <w:r>
        <w:rPr>
          <w:color w:val="000000"/>
          <w:sz w:val="28"/>
          <w:szCs w:val="28"/>
        </w:rPr>
        <w:t>2а</w:t>
      </w:r>
      <w:r w:rsidRPr="005C6A8C"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654</w:t>
      </w:r>
      <w:r w:rsidRPr="005C6A8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шестьсот пятьдесят четыре</w:t>
      </w:r>
      <w:r w:rsidRPr="005C6A8C">
        <w:rPr>
          <w:color w:val="000000"/>
          <w:sz w:val="28"/>
          <w:szCs w:val="28"/>
        </w:rPr>
        <w:t>) кв.м., кадастровый номер: 74:07:</w:t>
      </w:r>
      <w:r>
        <w:rPr>
          <w:color w:val="000000"/>
          <w:sz w:val="28"/>
          <w:szCs w:val="28"/>
        </w:rPr>
        <w:t>0102002</w:t>
      </w:r>
      <w:r w:rsidRPr="005C6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6</w:t>
      </w:r>
      <w:r w:rsidRPr="005C6A8C">
        <w:rPr>
          <w:color w:val="000000"/>
          <w:sz w:val="28"/>
          <w:szCs w:val="28"/>
        </w:rPr>
        <w:t>, категория земел</w:t>
      </w:r>
      <w:proofErr w:type="gramStart"/>
      <w:r w:rsidRPr="005C6A8C">
        <w:rPr>
          <w:color w:val="000000"/>
          <w:sz w:val="28"/>
          <w:szCs w:val="28"/>
        </w:rPr>
        <w:t>ь-</w:t>
      </w:r>
      <w:proofErr w:type="gramEnd"/>
      <w:r w:rsidRPr="005C6A8C">
        <w:rPr>
          <w:color w:val="000000"/>
          <w:sz w:val="28"/>
          <w:szCs w:val="28"/>
        </w:rPr>
        <w:t xml:space="preserve"> земли </w:t>
      </w:r>
      <w:r>
        <w:rPr>
          <w:color w:val="000000"/>
          <w:sz w:val="28"/>
          <w:szCs w:val="28"/>
        </w:rPr>
        <w:t>сельскохозяйственного назначения</w:t>
      </w:r>
      <w:r w:rsidRPr="005C6A8C">
        <w:rPr>
          <w:color w:val="000000"/>
          <w:sz w:val="28"/>
          <w:szCs w:val="28"/>
        </w:rPr>
        <w:t xml:space="preserve">, вид разрешенного использования – для эксплуатации </w:t>
      </w:r>
      <w:r>
        <w:rPr>
          <w:color w:val="000000"/>
          <w:sz w:val="28"/>
          <w:szCs w:val="28"/>
        </w:rPr>
        <w:t>здания газовой котельной.</w:t>
      </w:r>
    </w:p>
    <w:p w:rsidR="00BE1233" w:rsidRPr="005C6A8C" w:rsidRDefault="00BE1233" w:rsidP="00BE1233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1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начальная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</w:t>
      </w:r>
      <w:r>
        <w:rPr>
          <w:color w:val="000000"/>
          <w:sz w:val="28"/>
          <w:szCs w:val="20"/>
        </w:rPr>
        <w:t>200 514,20</w:t>
      </w:r>
      <w:r w:rsidRPr="005C6A8C">
        <w:rPr>
          <w:color w:val="000000"/>
          <w:sz w:val="28"/>
          <w:szCs w:val="20"/>
        </w:rPr>
        <w:t xml:space="preserve"> (</w:t>
      </w:r>
      <w:r>
        <w:rPr>
          <w:color w:val="000000"/>
          <w:sz w:val="28"/>
          <w:szCs w:val="20"/>
        </w:rPr>
        <w:t>двести</w:t>
      </w:r>
      <w:r w:rsidRPr="005C6A8C">
        <w:rPr>
          <w:color w:val="000000"/>
          <w:sz w:val="28"/>
          <w:szCs w:val="20"/>
        </w:rPr>
        <w:t xml:space="preserve"> тысяч</w:t>
      </w:r>
      <w:r>
        <w:rPr>
          <w:color w:val="000000"/>
          <w:sz w:val="28"/>
          <w:szCs w:val="20"/>
        </w:rPr>
        <w:t xml:space="preserve"> пятьсот четырнадцать</w:t>
      </w:r>
      <w:r w:rsidRPr="005C6A8C">
        <w:rPr>
          <w:color w:val="000000"/>
          <w:sz w:val="28"/>
          <w:szCs w:val="20"/>
        </w:rPr>
        <w:t xml:space="preserve">) рублей </w:t>
      </w:r>
      <w:r>
        <w:rPr>
          <w:color w:val="000000"/>
          <w:sz w:val="28"/>
          <w:szCs w:val="20"/>
        </w:rPr>
        <w:t xml:space="preserve">20 копеек </w:t>
      </w:r>
      <w:r w:rsidRPr="005C6A8C">
        <w:rPr>
          <w:color w:val="000000"/>
          <w:sz w:val="28"/>
          <w:szCs w:val="20"/>
        </w:rPr>
        <w:t>(</w:t>
      </w:r>
      <w:r>
        <w:rPr>
          <w:color w:val="000000"/>
          <w:sz w:val="28"/>
          <w:szCs w:val="20"/>
        </w:rPr>
        <w:t>без учета</w:t>
      </w:r>
      <w:r w:rsidRPr="005C6A8C">
        <w:rPr>
          <w:color w:val="000000"/>
          <w:sz w:val="28"/>
          <w:szCs w:val="20"/>
        </w:rPr>
        <w:t xml:space="preserve"> НДС).</w:t>
      </w:r>
    </w:p>
    <w:p w:rsidR="00BE1233" w:rsidRPr="005C6A8C" w:rsidRDefault="00BE1233" w:rsidP="00BE1233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lastRenderedPageBreak/>
        <w:t>2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сумма задатка для участия в аукционе: в размере 20 % начальной цены </w:t>
      </w:r>
      <w:r>
        <w:rPr>
          <w:color w:val="000000"/>
          <w:sz w:val="28"/>
          <w:szCs w:val="20"/>
        </w:rPr>
        <w:t>–</w:t>
      </w:r>
      <w:r w:rsidRPr="005C6A8C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 xml:space="preserve">40 102 </w:t>
      </w:r>
      <w:r w:rsidRPr="005C6A8C">
        <w:rPr>
          <w:color w:val="000000"/>
          <w:sz w:val="28"/>
          <w:szCs w:val="20"/>
        </w:rPr>
        <w:t>(</w:t>
      </w:r>
      <w:r>
        <w:rPr>
          <w:color w:val="000000"/>
          <w:sz w:val="28"/>
          <w:szCs w:val="20"/>
        </w:rPr>
        <w:t>сорок</w:t>
      </w:r>
      <w:r w:rsidRPr="005C6A8C">
        <w:rPr>
          <w:color w:val="000000"/>
          <w:sz w:val="28"/>
          <w:szCs w:val="20"/>
        </w:rPr>
        <w:t xml:space="preserve"> тысяч </w:t>
      </w:r>
      <w:r>
        <w:rPr>
          <w:color w:val="000000"/>
          <w:sz w:val="28"/>
          <w:szCs w:val="20"/>
        </w:rPr>
        <w:t>сто два</w:t>
      </w:r>
      <w:r w:rsidRPr="005C6A8C">
        <w:rPr>
          <w:color w:val="000000"/>
          <w:sz w:val="28"/>
          <w:szCs w:val="20"/>
        </w:rPr>
        <w:t>) рубл</w:t>
      </w:r>
      <w:r>
        <w:rPr>
          <w:color w:val="000000"/>
          <w:sz w:val="28"/>
          <w:szCs w:val="20"/>
        </w:rPr>
        <w:t>я 84 копейки</w:t>
      </w:r>
      <w:r w:rsidRPr="005C6A8C">
        <w:rPr>
          <w:color w:val="000000"/>
          <w:sz w:val="28"/>
          <w:szCs w:val="20"/>
        </w:rPr>
        <w:t>;</w:t>
      </w:r>
    </w:p>
    <w:p w:rsidR="00BE1233" w:rsidRPr="005C6A8C" w:rsidRDefault="00BE1233" w:rsidP="00BE1233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3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шаг аукциона: в размере 1 % начальной цены – </w:t>
      </w:r>
      <w:r>
        <w:rPr>
          <w:color w:val="000000"/>
          <w:sz w:val="28"/>
          <w:szCs w:val="20"/>
        </w:rPr>
        <w:t>2 005</w:t>
      </w:r>
      <w:r w:rsidRPr="005C6A8C">
        <w:rPr>
          <w:color w:val="000000"/>
          <w:sz w:val="28"/>
          <w:szCs w:val="20"/>
        </w:rPr>
        <w:t xml:space="preserve"> (</w:t>
      </w:r>
      <w:r>
        <w:rPr>
          <w:color w:val="000000"/>
          <w:sz w:val="28"/>
          <w:szCs w:val="20"/>
        </w:rPr>
        <w:t>две</w:t>
      </w:r>
      <w:r w:rsidRPr="005C6A8C">
        <w:rPr>
          <w:color w:val="000000"/>
          <w:sz w:val="28"/>
          <w:szCs w:val="20"/>
        </w:rPr>
        <w:t xml:space="preserve"> тысяч</w:t>
      </w:r>
      <w:r>
        <w:rPr>
          <w:color w:val="000000"/>
          <w:sz w:val="28"/>
          <w:szCs w:val="20"/>
        </w:rPr>
        <w:t>и</w:t>
      </w:r>
      <w:r w:rsidRPr="005C6A8C">
        <w:rPr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>пять</w:t>
      </w:r>
      <w:r w:rsidRPr="005C6A8C">
        <w:rPr>
          <w:color w:val="000000"/>
          <w:sz w:val="28"/>
          <w:szCs w:val="20"/>
        </w:rPr>
        <w:t>) рублей</w:t>
      </w:r>
      <w:r>
        <w:rPr>
          <w:color w:val="000000"/>
          <w:sz w:val="28"/>
          <w:szCs w:val="20"/>
        </w:rPr>
        <w:t xml:space="preserve"> 14 копеек</w:t>
      </w:r>
      <w:r w:rsidRPr="005C6A8C">
        <w:rPr>
          <w:color w:val="000000"/>
          <w:sz w:val="28"/>
          <w:szCs w:val="20"/>
        </w:rPr>
        <w:t>.</w:t>
      </w:r>
    </w:p>
    <w:p w:rsidR="00BE1233" w:rsidRDefault="00BE1233" w:rsidP="00BE1233">
      <w:pPr>
        <w:numPr>
          <w:ilvl w:val="0"/>
          <w:numId w:val="17"/>
        </w:numPr>
        <w:tabs>
          <w:tab w:val="left" w:pos="540"/>
          <w:tab w:val="left" w:pos="993"/>
        </w:tabs>
        <w:spacing w:line="19" w:lineRule="atLeast"/>
        <w:jc w:val="both"/>
        <w:rPr>
          <w:color w:val="000000"/>
          <w:sz w:val="28"/>
          <w:szCs w:val="28"/>
        </w:rPr>
      </w:pPr>
      <w:r w:rsidRPr="00E31DF9">
        <w:rPr>
          <w:color w:val="000000"/>
          <w:sz w:val="28"/>
          <w:szCs w:val="28"/>
        </w:rPr>
        <w:t>Форма подач</w:t>
      </w:r>
      <w:r>
        <w:rPr>
          <w:color w:val="000000"/>
          <w:sz w:val="28"/>
          <w:szCs w:val="28"/>
        </w:rPr>
        <w:t>и предложений о цене – открытая.</w:t>
      </w:r>
    </w:p>
    <w:p w:rsidR="00BE1233" w:rsidRPr="00DB1240" w:rsidRDefault="00BE1233" w:rsidP="00BE1233">
      <w:pPr>
        <w:numPr>
          <w:ilvl w:val="0"/>
          <w:numId w:val="17"/>
        </w:numPr>
        <w:tabs>
          <w:tab w:val="left" w:pos="540"/>
          <w:tab w:val="left" w:pos="709"/>
          <w:tab w:val="left" w:pos="993"/>
        </w:tabs>
        <w:spacing w:line="19" w:lineRule="atLeast"/>
        <w:ind w:left="0" w:firstLine="709"/>
        <w:jc w:val="both"/>
        <w:rPr>
          <w:color w:val="000000"/>
          <w:sz w:val="28"/>
          <w:szCs w:val="28"/>
        </w:rPr>
      </w:pPr>
      <w:r w:rsidRPr="00DB1240">
        <w:rPr>
          <w:color w:val="000000"/>
          <w:sz w:val="28"/>
          <w:szCs w:val="28"/>
        </w:rPr>
        <w:t>Оплата приобретаемого «Покупателем» (победителем аукциона) имущества</w:t>
      </w:r>
      <w:r w:rsidRPr="00DB1240">
        <w:rPr>
          <w:sz w:val="28"/>
          <w:szCs w:val="28"/>
        </w:rPr>
        <w:t xml:space="preserve"> производится единовременно с учетом внесенного задатка в течение тридцати календарных дней со дня подписания договора купли-продажи на счет: </w:t>
      </w:r>
      <w:r w:rsidRPr="00DB1240">
        <w:rPr>
          <w:sz w:val="28"/>
          <w:szCs w:val="20"/>
        </w:rPr>
        <w:t xml:space="preserve">УФК по Челябинской области (Администрация </w:t>
      </w:r>
      <w:r>
        <w:rPr>
          <w:sz w:val="28"/>
          <w:szCs w:val="20"/>
        </w:rPr>
        <w:t>Коелгинского сельского поселения</w:t>
      </w:r>
      <w:r w:rsidRPr="00DB1240">
        <w:rPr>
          <w:sz w:val="28"/>
          <w:szCs w:val="20"/>
        </w:rPr>
        <w:t>)</w:t>
      </w:r>
      <w:r>
        <w:rPr>
          <w:sz w:val="28"/>
          <w:szCs w:val="20"/>
        </w:rPr>
        <w:t>, ИНН 7430000534, КПП 743001001</w:t>
      </w:r>
      <w:r w:rsidRPr="00DB1240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DB1240">
        <w:rPr>
          <w:sz w:val="28"/>
          <w:szCs w:val="28"/>
        </w:rPr>
        <w:t xml:space="preserve">/счет № </w:t>
      </w:r>
      <w:r w:rsidRPr="006665A5">
        <w:rPr>
          <w:sz w:val="28"/>
          <w:szCs w:val="28"/>
        </w:rPr>
        <w:t>40102810645370000062</w:t>
      </w:r>
      <w:r w:rsidRPr="00DB1240">
        <w:rPr>
          <w:sz w:val="28"/>
          <w:szCs w:val="28"/>
        </w:rPr>
        <w:t xml:space="preserve">, </w:t>
      </w:r>
      <w:proofErr w:type="spellStart"/>
      <w:r w:rsidRPr="00DB1240">
        <w:rPr>
          <w:sz w:val="28"/>
          <w:szCs w:val="28"/>
        </w:rPr>
        <w:t>кор</w:t>
      </w:r>
      <w:proofErr w:type="gramStart"/>
      <w:r w:rsidRPr="00DB1240">
        <w:rPr>
          <w:sz w:val="28"/>
          <w:szCs w:val="28"/>
        </w:rPr>
        <w:t>.с</w:t>
      </w:r>
      <w:proofErr w:type="gramEnd"/>
      <w:r w:rsidRPr="00DB1240">
        <w:rPr>
          <w:sz w:val="28"/>
          <w:szCs w:val="28"/>
        </w:rPr>
        <w:t>чет</w:t>
      </w:r>
      <w:proofErr w:type="spellEnd"/>
      <w:r w:rsidRPr="00DB1240">
        <w:rPr>
          <w:sz w:val="28"/>
          <w:szCs w:val="28"/>
        </w:rPr>
        <w:t xml:space="preserve"> № </w:t>
      </w:r>
      <w:r w:rsidRPr="006665A5">
        <w:rPr>
          <w:sz w:val="28"/>
          <w:szCs w:val="28"/>
        </w:rPr>
        <w:t>03100643000000016900</w:t>
      </w:r>
      <w:r>
        <w:rPr>
          <w:sz w:val="28"/>
          <w:szCs w:val="28"/>
        </w:rPr>
        <w:t xml:space="preserve">, банк получателя </w:t>
      </w:r>
      <w:r w:rsidRPr="006665A5">
        <w:rPr>
          <w:sz w:val="28"/>
          <w:szCs w:val="28"/>
        </w:rPr>
        <w:t>ОТДЕЛЕНИЕ ЧЕЛЯБИНСК БАНКА РОССИИ//УФК по Челябинской области г. Челябинск</w:t>
      </w:r>
      <w:r w:rsidRPr="00DB1240">
        <w:rPr>
          <w:sz w:val="28"/>
          <w:szCs w:val="28"/>
        </w:rPr>
        <w:t>, БИК 017501500, ОКТМО 756204</w:t>
      </w:r>
      <w:r>
        <w:rPr>
          <w:sz w:val="28"/>
          <w:szCs w:val="28"/>
        </w:rPr>
        <w:t>5</w:t>
      </w:r>
      <w:r w:rsidRPr="00DB1240">
        <w:rPr>
          <w:sz w:val="28"/>
          <w:szCs w:val="28"/>
        </w:rPr>
        <w:t>0.</w:t>
      </w:r>
    </w:p>
    <w:p w:rsidR="00BE1233" w:rsidRPr="001B447C" w:rsidRDefault="00BE1233" w:rsidP="00BE1233">
      <w:pPr>
        <w:pStyle w:val="a3"/>
        <w:numPr>
          <w:ilvl w:val="0"/>
          <w:numId w:val="17"/>
        </w:numPr>
        <w:tabs>
          <w:tab w:val="left" w:pos="0"/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 xml:space="preserve">Срок и порядок внесения задатка: Задаток перечисляется денежными средствами в валюте РФ в срок не позднее даты и времени окончания подачи заявок на </w:t>
      </w:r>
      <w:proofErr w:type="spellStart"/>
      <w:proofErr w:type="gramStart"/>
      <w:r w:rsidRPr="001B447C">
        <w:rPr>
          <w:sz w:val="28"/>
          <w:szCs w:val="28"/>
        </w:rPr>
        <w:t>р</w:t>
      </w:r>
      <w:proofErr w:type="spellEnd"/>
      <w:proofErr w:type="gramEnd"/>
      <w:r w:rsidRPr="001B447C">
        <w:rPr>
          <w:sz w:val="28"/>
          <w:szCs w:val="28"/>
        </w:rPr>
        <w:t>/с оператора электронной торговой площадки в соответствии с регламентом http://utp.sberbank-ast.ru, опубликованном на сайте оператора по следующим реквизитам:</w:t>
      </w:r>
    </w:p>
    <w:p w:rsidR="00BE1233" w:rsidRPr="00FE2C38" w:rsidRDefault="00BE1233" w:rsidP="00BE1233">
      <w:pPr>
        <w:pStyle w:val="a3"/>
        <w:tabs>
          <w:tab w:val="left" w:pos="0"/>
          <w:tab w:val="left" w:pos="851"/>
          <w:tab w:val="left" w:pos="993"/>
        </w:tabs>
        <w:ind w:firstLine="709"/>
        <w:rPr>
          <w:sz w:val="28"/>
          <w:szCs w:val="28"/>
        </w:rPr>
      </w:pPr>
      <w:r w:rsidRPr="00FE2C38">
        <w:rPr>
          <w:sz w:val="28"/>
          <w:szCs w:val="28"/>
        </w:rPr>
        <w:t>Получатель:</w:t>
      </w:r>
    </w:p>
    <w:p w:rsidR="00BE1233" w:rsidRPr="00FE2C38" w:rsidRDefault="00BE1233" w:rsidP="00BE1233">
      <w:pPr>
        <w:pStyle w:val="a3"/>
        <w:tabs>
          <w:tab w:val="left" w:pos="0"/>
          <w:tab w:val="left" w:pos="851"/>
          <w:tab w:val="left" w:pos="993"/>
        </w:tabs>
        <w:ind w:firstLine="709"/>
        <w:rPr>
          <w:sz w:val="28"/>
          <w:szCs w:val="28"/>
        </w:rPr>
      </w:pPr>
      <w:r w:rsidRPr="00FE2C38">
        <w:rPr>
          <w:sz w:val="28"/>
          <w:szCs w:val="28"/>
        </w:rPr>
        <w:t xml:space="preserve"> ЗАО «</w:t>
      </w:r>
      <w:proofErr w:type="spellStart"/>
      <w:r w:rsidRPr="00FE2C38">
        <w:rPr>
          <w:sz w:val="28"/>
          <w:szCs w:val="28"/>
        </w:rPr>
        <w:t>Сбербанк-АСТ</w:t>
      </w:r>
      <w:proofErr w:type="spellEnd"/>
      <w:r w:rsidRPr="00FE2C38">
        <w:rPr>
          <w:sz w:val="28"/>
          <w:szCs w:val="28"/>
        </w:rPr>
        <w:t>», ИНН: 7707308480, КПП: 770701001, Расчетный счет: 40702810300020038047, банк получателя: ПАО «СБЕРБАНК РОССИИ» Г. МОСКВА, БИК: 044525225, Корреспондентский счет: 30101810400000000225.</w:t>
      </w:r>
    </w:p>
    <w:p w:rsidR="00BE1233" w:rsidRPr="001B447C" w:rsidRDefault="00BE1233" w:rsidP="00BE1233">
      <w:pPr>
        <w:pStyle w:val="a3"/>
        <w:numPr>
          <w:ilvl w:val="0"/>
          <w:numId w:val="17"/>
        </w:numPr>
        <w:tabs>
          <w:tab w:val="left" w:pos="0"/>
          <w:tab w:val="left" w:pos="851"/>
          <w:tab w:val="left" w:pos="993"/>
        </w:tabs>
        <w:rPr>
          <w:sz w:val="28"/>
          <w:szCs w:val="28"/>
        </w:rPr>
      </w:pPr>
      <w:r w:rsidRPr="001B447C">
        <w:rPr>
          <w:sz w:val="28"/>
          <w:szCs w:val="28"/>
        </w:rPr>
        <w:t xml:space="preserve">Порядок, место, даты начала и окончания подачи заявок: </w:t>
      </w:r>
    </w:p>
    <w:p w:rsidR="00BE1233" w:rsidRPr="001B447C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</w:r>
    </w:p>
    <w:p w:rsidR="00BE1233" w:rsidRPr="00E03C80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E03C80">
        <w:rPr>
          <w:sz w:val="28"/>
          <w:szCs w:val="28"/>
          <w:u w:val="single"/>
        </w:rPr>
        <w:t>Дата начала приема заявок:</w:t>
      </w:r>
      <w:r w:rsidRPr="00E03C80">
        <w:rPr>
          <w:sz w:val="28"/>
          <w:szCs w:val="28"/>
        </w:rPr>
        <w:t xml:space="preserve"> </w:t>
      </w:r>
      <w:r w:rsidRPr="00E03C80">
        <w:rPr>
          <w:b/>
          <w:sz w:val="28"/>
          <w:szCs w:val="28"/>
        </w:rPr>
        <w:t>29.03.2021 г.  14:00 ч</w:t>
      </w:r>
      <w:proofErr w:type="gramStart"/>
      <w:r w:rsidRPr="00E03C80">
        <w:rPr>
          <w:sz w:val="28"/>
          <w:szCs w:val="28"/>
        </w:rPr>
        <w:t>.(</w:t>
      </w:r>
      <w:proofErr w:type="gramEnd"/>
      <w:r w:rsidRPr="00E03C80">
        <w:rPr>
          <w:sz w:val="28"/>
          <w:szCs w:val="28"/>
        </w:rPr>
        <w:t xml:space="preserve">московское время) </w:t>
      </w:r>
    </w:p>
    <w:p w:rsidR="00BE1233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E03C80">
        <w:rPr>
          <w:sz w:val="28"/>
          <w:szCs w:val="28"/>
          <w:u w:val="single"/>
        </w:rPr>
        <w:t>Дата окончания приема заявок:</w:t>
      </w:r>
      <w:r w:rsidRPr="00E03C80">
        <w:rPr>
          <w:sz w:val="28"/>
          <w:szCs w:val="28"/>
        </w:rPr>
        <w:t xml:space="preserve"> </w:t>
      </w:r>
      <w:r w:rsidRPr="00E03C80">
        <w:rPr>
          <w:b/>
          <w:sz w:val="28"/>
          <w:szCs w:val="28"/>
        </w:rPr>
        <w:t>26.04.2021 г. 14:00</w:t>
      </w:r>
      <w:r w:rsidRPr="00E03C80">
        <w:rPr>
          <w:sz w:val="28"/>
          <w:szCs w:val="28"/>
        </w:rPr>
        <w:t xml:space="preserve"> ч. (московское время) включительно. Одно лицо (один претендент) имеет право подать только одну заявку по каждому лоту. При приеме заявок от претендентов оператор</w:t>
      </w:r>
      <w:r w:rsidRPr="001B447C">
        <w:rPr>
          <w:sz w:val="28"/>
          <w:szCs w:val="28"/>
        </w:rPr>
        <w:t xml:space="preserve">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BE1233" w:rsidRPr="00E2197F" w:rsidRDefault="00BE1233" w:rsidP="00BE1233">
      <w:pPr>
        <w:ind w:firstLine="709"/>
        <w:jc w:val="both"/>
        <w:rPr>
          <w:sz w:val="28"/>
          <w:szCs w:val="28"/>
        </w:rPr>
      </w:pPr>
      <w:r w:rsidRPr="00E2197F">
        <w:rPr>
          <w:sz w:val="28"/>
          <w:szCs w:val="28"/>
          <w:u w:val="single"/>
        </w:rPr>
        <w:t>Дата определения участник</w:t>
      </w:r>
      <w:r>
        <w:rPr>
          <w:sz w:val="28"/>
          <w:szCs w:val="28"/>
          <w:u w:val="single"/>
        </w:rPr>
        <w:t>ов</w:t>
      </w:r>
      <w:r w:rsidRPr="00E2197F">
        <w:rPr>
          <w:sz w:val="28"/>
          <w:szCs w:val="28"/>
          <w:u w:val="single"/>
        </w:rPr>
        <w:t xml:space="preserve"> аукциона</w:t>
      </w:r>
      <w:r>
        <w:rPr>
          <w:sz w:val="28"/>
          <w:szCs w:val="28"/>
          <w:u w:val="single"/>
        </w:rPr>
        <w:t xml:space="preserve">: </w:t>
      </w:r>
      <w:r>
        <w:rPr>
          <w:b/>
          <w:sz w:val="28"/>
          <w:szCs w:val="28"/>
        </w:rPr>
        <w:t>28.04</w:t>
      </w:r>
      <w:r w:rsidRPr="00E2197F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E2197F">
        <w:rPr>
          <w:b/>
          <w:sz w:val="28"/>
          <w:szCs w:val="28"/>
        </w:rPr>
        <w:t xml:space="preserve"> г. </w:t>
      </w:r>
    </w:p>
    <w:p w:rsidR="00BE1233" w:rsidRPr="001B447C" w:rsidRDefault="00BE1233" w:rsidP="00BE12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447C">
        <w:rPr>
          <w:sz w:val="28"/>
          <w:szCs w:val="28"/>
        </w:rPr>
        <w:t>. Исчерпывающий перечень требуемых для участия в аукционе документов и требования к их оформлению:</w:t>
      </w:r>
    </w:p>
    <w:p w:rsidR="00BE1233" w:rsidRPr="001B447C" w:rsidRDefault="00BE1233" w:rsidP="00BE123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47C">
        <w:rPr>
          <w:rFonts w:ascii="Times New Roman" w:hAnsi="Times New Roman" w:cs="Times New Roman"/>
          <w:sz w:val="28"/>
          <w:szCs w:val="28"/>
        </w:rPr>
        <w:t>заявка;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одновременно с заявкой претенденты представляют следующие документы: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61002"/>
      <w:r w:rsidRPr="001B447C">
        <w:rPr>
          <w:sz w:val="28"/>
          <w:szCs w:val="28"/>
        </w:rPr>
        <w:t>юридические лица: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61003"/>
      <w:bookmarkEnd w:id="1"/>
      <w:r w:rsidRPr="001B447C">
        <w:rPr>
          <w:sz w:val="28"/>
          <w:szCs w:val="28"/>
        </w:rPr>
        <w:t>-заверенные копии учредительных документов;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61004"/>
      <w:bookmarkEnd w:id="2"/>
      <w:r w:rsidRPr="001B447C">
        <w:rPr>
          <w:sz w:val="28"/>
          <w:szCs w:val="28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61005"/>
      <w:bookmarkEnd w:id="3"/>
      <w:r w:rsidRPr="001B447C">
        <w:rPr>
          <w:sz w:val="28"/>
          <w:szCs w:val="28"/>
        </w:rPr>
        <w:t xml:space="preserve"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</w:t>
      </w:r>
      <w:r w:rsidRPr="001B447C">
        <w:rPr>
          <w:sz w:val="28"/>
          <w:szCs w:val="28"/>
        </w:rPr>
        <w:lastRenderedPageBreak/>
        <w:t>руководитель юридического лица обладает правом действовать от имени юридического лица без доверенности;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61006"/>
      <w:bookmarkEnd w:id="4"/>
      <w:r w:rsidRPr="001B447C">
        <w:rPr>
          <w:sz w:val="28"/>
          <w:szCs w:val="28"/>
        </w:rPr>
        <w:t>физические лица предъявляют копии всех листов документ</w:t>
      </w:r>
      <w:r>
        <w:rPr>
          <w:sz w:val="28"/>
          <w:szCs w:val="28"/>
        </w:rPr>
        <w:t>а</w:t>
      </w:r>
      <w:r w:rsidRPr="001B447C">
        <w:rPr>
          <w:sz w:val="28"/>
          <w:szCs w:val="28"/>
        </w:rPr>
        <w:t>, удостоверяющ</w:t>
      </w:r>
      <w:r>
        <w:rPr>
          <w:sz w:val="28"/>
          <w:szCs w:val="28"/>
        </w:rPr>
        <w:t>его личность</w:t>
      </w:r>
      <w:r w:rsidRPr="001B447C">
        <w:rPr>
          <w:sz w:val="28"/>
          <w:szCs w:val="28"/>
        </w:rPr>
        <w:t>.</w:t>
      </w:r>
    </w:p>
    <w:p w:rsidR="00BE1233" w:rsidRPr="001B447C" w:rsidRDefault="00BE1233" w:rsidP="00BE1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6102"/>
      <w:bookmarkEnd w:id="5"/>
      <w:r w:rsidRPr="001B447C">
        <w:rPr>
          <w:sz w:val="28"/>
          <w:szCs w:val="28"/>
        </w:rPr>
        <w:t>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6"/>
    <w:p w:rsidR="00BE1233" w:rsidRPr="001B447C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B447C">
        <w:rPr>
          <w:sz w:val="28"/>
          <w:szCs w:val="28"/>
        </w:rPr>
        <w:t>. Срок заключения договора купли-продажи муниципального имущества: В течение 5 рабочих дней со дня подведения итогов аукциона с победителем заключается договор купли-продажи имущества.</w:t>
      </w:r>
    </w:p>
    <w:p w:rsidR="00BE1233" w:rsidRPr="001B447C" w:rsidRDefault="00BE1233" w:rsidP="00BE1233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B447C">
        <w:rPr>
          <w:sz w:val="28"/>
          <w:szCs w:val="28"/>
        </w:rPr>
        <w:t>. Порядок ознакомления претендентов с иной информацией, в том числе с условиями договора купли-продажи муниципального имущества: 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BE1233" w:rsidRDefault="00BE1233" w:rsidP="00BE1233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E1233" w:rsidRPr="001B447C" w:rsidRDefault="00BE1233" w:rsidP="00BE1233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46184">
        <w:rPr>
          <w:sz w:val="28"/>
          <w:szCs w:val="28"/>
        </w:rPr>
        <w:t xml:space="preserve">смотр объекта продажи </w:t>
      </w:r>
      <w:r>
        <w:rPr>
          <w:sz w:val="28"/>
          <w:szCs w:val="28"/>
        </w:rPr>
        <w:t>осуществляется по</w:t>
      </w:r>
      <w:r w:rsidRPr="00746184">
        <w:rPr>
          <w:sz w:val="28"/>
          <w:szCs w:val="28"/>
        </w:rPr>
        <w:t xml:space="preserve"> предварительно</w:t>
      </w:r>
      <w:r>
        <w:rPr>
          <w:sz w:val="28"/>
          <w:szCs w:val="28"/>
        </w:rPr>
        <w:t>й</w:t>
      </w:r>
      <w:r w:rsidRPr="00746184">
        <w:rPr>
          <w:sz w:val="28"/>
          <w:szCs w:val="28"/>
        </w:rPr>
        <w:t xml:space="preserve"> согласова</w:t>
      </w:r>
      <w:r>
        <w:rPr>
          <w:sz w:val="28"/>
          <w:szCs w:val="28"/>
        </w:rPr>
        <w:t>нности</w:t>
      </w:r>
      <w:r w:rsidRPr="00746184">
        <w:rPr>
          <w:sz w:val="28"/>
          <w:szCs w:val="28"/>
        </w:rPr>
        <w:t xml:space="preserve"> </w:t>
      </w:r>
      <w:proofErr w:type="gramStart"/>
      <w:r w:rsidRPr="00746184">
        <w:rPr>
          <w:sz w:val="28"/>
          <w:szCs w:val="28"/>
        </w:rPr>
        <w:t>по</w:t>
      </w:r>
      <w:proofErr w:type="gramEnd"/>
      <w:r w:rsidRPr="00746184">
        <w:rPr>
          <w:sz w:val="28"/>
          <w:szCs w:val="28"/>
        </w:rPr>
        <w:t xml:space="preserve"> тел.</w:t>
      </w:r>
      <w:r>
        <w:rPr>
          <w:sz w:val="28"/>
          <w:szCs w:val="28"/>
        </w:rPr>
        <w:t xml:space="preserve"> 8351 38 9-22-85</w:t>
      </w:r>
      <w:r w:rsidRPr="00746184">
        <w:rPr>
          <w:sz w:val="28"/>
          <w:szCs w:val="28"/>
        </w:rPr>
        <w:t>.</w:t>
      </w:r>
    </w:p>
    <w:p w:rsidR="00BE1233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B447C">
        <w:rPr>
          <w:sz w:val="28"/>
          <w:szCs w:val="28"/>
        </w:rPr>
        <w:t>. Ограничения на участие в аукционе:</w:t>
      </w:r>
    </w:p>
    <w:p w:rsidR="00BE1233" w:rsidRPr="00704E92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B447C">
        <w:rPr>
          <w:sz w:val="28"/>
          <w:szCs w:val="28"/>
        </w:rPr>
        <w:t xml:space="preserve"> </w:t>
      </w:r>
      <w:r w:rsidRPr="00704E92">
        <w:rPr>
          <w:sz w:val="28"/>
          <w:szCs w:val="28"/>
        </w:rPr>
        <w:t>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 xml:space="preserve">е </w:t>
      </w:r>
      <w:r w:rsidRPr="00704E92">
        <w:rPr>
          <w:sz w:val="28"/>
          <w:szCs w:val="28"/>
        </w:rPr>
        <w:t>унитарны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, 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;</w:t>
      </w:r>
    </w:p>
    <w:p w:rsidR="00BE1233" w:rsidRPr="00704E92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>
        <w:rPr>
          <w:sz w:val="28"/>
          <w:szCs w:val="28"/>
        </w:rPr>
        <w:t xml:space="preserve"> № 178-ФЗ</w:t>
      </w:r>
      <w:r w:rsidRPr="00704E92">
        <w:rPr>
          <w:sz w:val="28"/>
          <w:szCs w:val="28"/>
        </w:rPr>
        <w:t>;</w:t>
      </w:r>
    </w:p>
    <w:p w:rsidR="00BE1233" w:rsidRPr="001B447C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04E92">
        <w:rPr>
          <w:sz w:val="28"/>
          <w:szCs w:val="28"/>
        </w:rPr>
        <w:t>офшорные</w:t>
      </w:r>
      <w:proofErr w:type="spellEnd"/>
      <w:r w:rsidRPr="00704E92">
        <w:rPr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704E92">
        <w:rPr>
          <w:sz w:val="28"/>
          <w:szCs w:val="28"/>
        </w:rPr>
        <w:t>выгодоприобретателях</w:t>
      </w:r>
      <w:proofErr w:type="spellEnd"/>
      <w:r w:rsidRPr="00704E92">
        <w:rPr>
          <w:sz w:val="28"/>
          <w:szCs w:val="28"/>
        </w:rPr>
        <w:t xml:space="preserve">, </w:t>
      </w:r>
      <w:proofErr w:type="spellStart"/>
      <w:r w:rsidRPr="00704E92">
        <w:rPr>
          <w:sz w:val="28"/>
          <w:szCs w:val="28"/>
        </w:rPr>
        <w:t>бенефициарных</w:t>
      </w:r>
      <w:proofErr w:type="spellEnd"/>
      <w:r w:rsidRPr="00704E92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704E92">
        <w:rPr>
          <w:sz w:val="28"/>
          <w:szCs w:val="28"/>
        </w:rPr>
        <w:t xml:space="preserve"> Федерации</w:t>
      </w:r>
      <w:r w:rsidRPr="001B447C">
        <w:rPr>
          <w:sz w:val="28"/>
          <w:szCs w:val="28"/>
        </w:rPr>
        <w:t>.</w:t>
      </w:r>
    </w:p>
    <w:p w:rsidR="00BE1233" w:rsidRPr="001B447C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B447C">
        <w:rPr>
          <w:sz w:val="28"/>
          <w:szCs w:val="28"/>
        </w:rPr>
        <w:t>. Порядок определения победителя: право на заключение договора купли-продажи принадлежит участнику, который предложит в ходе торгов наиболее высокую цену за имущество.</w:t>
      </w:r>
    </w:p>
    <w:p w:rsidR="00BE1233" w:rsidRPr="001B447C" w:rsidRDefault="00BE1233" w:rsidP="00BE1233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B447C">
        <w:rPr>
          <w:sz w:val="28"/>
          <w:szCs w:val="28"/>
        </w:rPr>
        <w:t xml:space="preserve">. </w:t>
      </w:r>
      <w:r w:rsidRPr="00E2197F">
        <w:rPr>
          <w:sz w:val="28"/>
          <w:szCs w:val="28"/>
          <w:u w:val="single"/>
        </w:rPr>
        <w:t>Место и срок подведения итогов аукциона:</w:t>
      </w:r>
      <w:r w:rsidRPr="001B447C">
        <w:rPr>
          <w:sz w:val="28"/>
          <w:szCs w:val="28"/>
        </w:rPr>
        <w:t xml:space="preserve"> электронная торговая площадка: </w:t>
      </w:r>
      <w:hyperlink r:id="rId11" w:history="1">
        <w:r w:rsidRPr="001B447C">
          <w:rPr>
            <w:rStyle w:val="a6"/>
            <w:color w:val="auto"/>
            <w:sz w:val="28"/>
            <w:szCs w:val="28"/>
            <w:u w:val="none"/>
          </w:rPr>
          <w:t>http://utp.sberbank-ast.ru</w:t>
        </w:r>
      </w:hyperlink>
      <w:r w:rsidRPr="001B447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29</w:t>
      </w:r>
      <w:r w:rsidRPr="00E219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r w:rsidRPr="00E2197F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E2197F">
        <w:rPr>
          <w:b/>
          <w:sz w:val="28"/>
          <w:szCs w:val="28"/>
        </w:rPr>
        <w:t xml:space="preserve"> г.</w:t>
      </w:r>
      <w:r w:rsidRPr="00E2197F">
        <w:t xml:space="preserve"> </w:t>
      </w:r>
      <w:r>
        <w:rPr>
          <w:b/>
          <w:sz w:val="28"/>
          <w:szCs w:val="28"/>
        </w:rPr>
        <w:t>08</w:t>
      </w:r>
      <w:r w:rsidRPr="00E2197F">
        <w:rPr>
          <w:b/>
          <w:sz w:val="28"/>
          <w:szCs w:val="28"/>
        </w:rPr>
        <w:t>:00 ч. (московское время)</w:t>
      </w:r>
    </w:p>
    <w:p w:rsidR="00BE1233" w:rsidRPr="00DB1240" w:rsidRDefault="00BE1233" w:rsidP="00BE1233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3</w:t>
      </w:r>
      <w:r w:rsidRPr="001B447C">
        <w:rPr>
          <w:sz w:val="28"/>
          <w:szCs w:val="28"/>
        </w:rPr>
        <w:t>.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</w:t>
      </w:r>
      <w:r>
        <w:rPr>
          <w:sz w:val="28"/>
          <w:szCs w:val="28"/>
        </w:rPr>
        <w:t xml:space="preserve"> по лоту №1</w:t>
      </w:r>
      <w:r w:rsidRPr="001B44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аукцион </w:t>
      </w:r>
      <w:r w:rsidRPr="00DB1240">
        <w:rPr>
          <w:sz w:val="28"/>
          <w:szCs w:val="28"/>
        </w:rPr>
        <w:t xml:space="preserve">был назначен на </w:t>
      </w:r>
      <w:r>
        <w:rPr>
          <w:sz w:val="28"/>
          <w:szCs w:val="28"/>
        </w:rPr>
        <w:t>24.02.2021</w:t>
      </w:r>
      <w:r w:rsidRPr="00DB1240">
        <w:rPr>
          <w:sz w:val="28"/>
          <w:szCs w:val="28"/>
        </w:rPr>
        <w:t xml:space="preserve"> г., заяв</w:t>
      </w:r>
      <w:r>
        <w:rPr>
          <w:sz w:val="28"/>
          <w:szCs w:val="28"/>
        </w:rPr>
        <w:t xml:space="preserve">ка </w:t>
      </w:r>
      <w:r w:rsidRPr="00DB1240">
        <w:rPr>
          <w:sz w:val="28"/>
          <w:szCs w:val="28"/>
        </w:rPr>
        <w:t>поступил</w:t>
      </w:r>
      <w:r>
        <w:rPr>
          <w:sz w:val="28"/>
          <w:szCs w:val="28"/>
        </w:rPr>
        <w:t>а одна, признан несостоявшимся, по лоту №2 – аукцион не проводился</w:t>
      </w:r>
      <w:r w:rsidRPr="00DB1240">
        <w:rPr>
          <w:sz w:val="28"/>
          <w:szCs w:val="28"/>
        </w:rPr>
        <w:t>.</w:t>
      </w:r>
    </w:p>
    <w:p w:rsidR="00BE1233" w:rsidRPr="001B447C" w:rsidRDefault="00BE1233" w:rsidP="00BE1233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B447C">
        <w:rPr>
          <w:sz w:val="28"/>
          <w:szCs w:val="28"/>
        </w:rPr>
        <w:t>. Условия, указанные в извещении,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B447C">
        <w:rPr>
          <w:sz w:val="28"/>
          <w:szCs w:val="28"/>
        </w:rPr>
        <w:t>. Контактные данные продавца имущества: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Номер контактного телефона: 8 (351-</w:t>
      </w:r>
      <w:r>
        <w:rPr>
          <w:sz w:val="28"/>
          <w:szCs w:val="28"/>
        </w:rPr>
        <w:t>38</w:t>
      </w:r>
      <w:r w:rsidRPr="001B447C">
        <w:rPr>
          <w:sz w:val="28"/>
          <w:szCs w:val="28"/>
        </w:rPr>
        <w:t xml:space="preserve">) </w:t>
      </w:r>
      <w:r>
        <w:rPr>
          <w:sz w:val="28"/>
          <w:szCs w:val="28"/>
        </w:rPr>
        <w:t>9-22-85</w:t>
      </w:r>
      <w:r w:rsidRPr="001B447C">
        <w:rPr>
          <w:sz w:val="28"/>
          <w:szCs w:val="28"/>
        </w:rPr>
        <w:t>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koelga</w:t>
      </w:r>
      <w:proofErr w:type="spellEnd"/>
      <w:r w:rsidRPr="00096C76">
        <w:rPr>
          <w:sz w:val="28"/>
          <w:szCs w:val="28"/>
        </w:rPr>
        <w:t>2005</w:t>
      </w:r>
      <w:r w:rsidRPr="001B447C">
        <w:rPr>
          <w:sz w:val="28"/>
          <w:szCs w:val="28"/>
        </w:rPr>
        <w:t>@</w:t>
      </w:r>
      <w:r w:rsidRPr="001B447C">
        <w:rPr>
          <w:sz w:val="28"/>
          <w:szCs w:val="28"/>
          <w:lang w:val="en-US"/>
        </w:rPr>
        <w:t>mail</w:t>
      </w:r>
      <w:r w:rsidRPr="001B447C">
        <w:rPr>
          <w:sz w:val="28"/>
          <w:szCs w:val="28"/>
        </w:rPr>
        <w:t>.</w:t>
      </w:r>
      <w:proofErr w:type="spellStart"/>
      <w:r w:rsidRPr="001B447C">
        <w:rPr>
          <w:sz w:val="28"/>
          <w:szCs w:val="28"/>
          <w:lang w:val="en-US"/>
        </w:rPr>
        <w:t>ru</w:t>
      </w:r>
      <w:proofErr w:type="spellEnd"/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1B447C">
        <w:rPr>
          <w:sz w:val="28"/>
          <w:szCs w:val="28"/>
        </w:rPr>
        <w:t xml:space="preserve">. Порядок регистрации на электронной площадке: 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Для обеспечения доступа к участию в аукционе в электронной форме Претендентам необходимо пройти процедуру регистрации на электронной площадке. Регистрация на электронной площадке проводится в соответствии с Регламентом электронной площадки без взимания платы.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Подача заявки на участие в аукционе осуществляется только посредством интерфейса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торговой секции «Приватизация, аренда и продажа прав» из личного кабинета претендента.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размещена по адресу:  http://utp.sberbank-ast.ru/AP/Notice/652/Instructions.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 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1B447C">
        <w:rPr>
          <w:sz w:val="28"/>
          <w:szCs w:val="28"/>
        </w:rPr>
        <w:t>.</w:t>
      </w:r>
      <w:r w:rsidRPr="001B447C">
        <w:rPr>
          <w:sz w:val="28"/>
          <w:szCs w:val="28"/>
        </w:rPr>
        <w:tab/>
        <w:t>Правила проведения продажи в электронной форме: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день определения участников, указанный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этом программными средствами электронной площадки обеспечивается: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</w:t>
      </w:r>
      <w:r w:rsidRPr="001B447C">
        <w:rPr>
          <w:sz w:val="28"/>
          <w:szCs w:val="28"/>
        </w:rPr>
        <w:lastRenderedPageBreak/>
        <w:t>электронного журнала, но не</w:t>
      </w:r>
      <w:proofErr w:type="gramEnd"/>
      <w:r w:rsidRPr="001B447C">
        <w:rPr>
          <w:sz w:val="28"/>
          <w:szCs w:val="28"/>
        </w:rPr>
        <w:t xml:space="preserve"> позднее рабочего дня, следующего за днем подведения итогов аукциона.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Аукцион признается несостоявшимся в следующих случаях: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принято решение о признании только одного претендента участником;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в) ни один из участников не сделал предложение о начальной цене имущества.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Решение о признан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 несостоявшимся оформляется протоколом.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цена сделки;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в) фамилия, имя, отчество физического лица или наименование юридического лица - победителя.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BE1233" w:rsidRPr="001B447C" w:rsidRDefault="00BE1233" w:rsidP="00BE1233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>
        <w:rPr>
          <w:sz w:val="28"/>
          <w:szCs w:val="28"/>
        </w:rPr>
        <w:t>5</w:t>
      </w:r>
      <w:r w:rsidRPr="001B447C">
        <w:rPr>
          <w:sz w:val="28"/>
          <w:szCs w:val="28"/>
        </w:rPr>
        <w:t xml:space="preserve"> календарных дней после дня оплаты имущества.</w:t>
      </w:r>
    </w:p>
    <w:p w:rsidR="001E331C" w:rsidRPr="009F3573" w:rsidRDefault="001E331C" w:rsidP="00BE1233">
      <w:pPr>
        <w:ind w:firstLine="708"/>
        <w:jc w:val="both"/>
        <w:rPr>
          <w:b/>
          <w:sz w:val="28"/>
          <w:szCs w:val="28"/>
        </w:rPr>
      </w:pPr>
    </w:p>
    <w:sectPr w:rsidR="001E331C" w:rsidRPr="009F3573" w:rsidSect="00AE1F7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45A97"/>
    <w:multiLevelType w:val="hybridMultilevel"/>
    <w:tmpl w:val="B2C6CE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76829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50905"/>
    <w:multiLevelType w:val="hybridMultilevel"/>
    <w:tmpl w:val="864A482E"/>
    <w:lvl w:ilvl="0" w:tplc="EA78B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  <w:lvlOverride w:ilvl="0">
      <w:startOverride w:val="2"/>
    </w:lvlOverride>
  </w:num>
  <w:num w:numId="8">
    <w:abstractNumId w:val="0"/>
  </w:num>
  <w:num w:numId="9">
    <w:abstractNumId w:val="8"/>
  </w:num>
  <w:num w:numId="10">
    <w:abstractNumId w:val="6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02B"/>
    <w:rsid w:val="00016741"/>
    <w:rsid w:val="000173FE"/>
    <w:rsid w:val="000220A8"/>
    <w:rsid w:val="000269CF"/>
    <w:rsid w:val="00032A1B"/>
    <w:rsid w:val="00035AA5"/>
    <w:rsid w:val="00055D9A"/>
    <w:rsid w:val="00062DB5"/>
    <w:rsid w:val="00070E07"/>
    <w:rsid w:val="00072E31"/>
    <w:rsid w:val="00084E8A"/>
    <w:rsid w:val="00090476"/>
    <w:rsid w:val="000916C5"/>
    <w:rsid w:val="000A4A80"/>
    <w:rsid w:val="000B17FA"/>
    <w:rsid w:val="000E2EBE"/>
    <w:rsid w:val="00114DCD"/>
    <w:rsid w:val="00127A18"/>
    <w:rsid w:val="001338ED"/>
    <w:rsid w:val="00141CD4"/>
    <w:rsid w:val="00147F88"/>
    <w:rsid w:val="00162EA1"/>
    <w:rsid w:val="0017032F"/>
    <w:rsid w:val="00173C5F"/>
    <w:rsid w:val="00177AAC"/>
    <w:rsid w:val="001857CE"/>
    <w:rsid w:val="00197562"/>
    <w:rsid w:val="001D06CF"/>
    <w:rsid w:val="001D479C"/>
    <w:rsid w:val="001E1830"/>
    <w:rsid w:val="001E331C"/>
    <w:rsid w:val="001E5D2B"/>
    <w:rsid w:val="001E63DB"/>
    <w:rsid w:val="001F0CC2"/>
    <w:rsid w:val="001F1760"/>
    <w:rsid w:val="00205B3F"/>
    <w:rsid w:val="002165B3"/>
    <w:rsid w:val="00217792"/>
    <w:rsid w:val="002177AB"/>
    <w:rsid w:val="002229AA"/>
    <w:rsid w:val="00223E95"/>
    <w:rsid w:val="00244BA3"/>
    <w:rsid w:val="002503B8"/>
    <w:rsid w:val="00253461"/>
    <w:rsid w:val="00266E02"/>
    <w:rsid w:val="0027113B"/>
    <w:rsid w:val="002722D5"/>
    <w:rsid w:val="002820ED"/>
    <w:rsid w:val="002877B7"/>
    <w:rsid w:val="00297F5E"/>
    <w:rsid w:val="002C02DE"/>
    <w:rsid w:val="002C6361"/>
    <w:rsid w:val="002D7F1B"/>
    <w:rsid w:val="002F7863"/>
    <w:rsid w:val="00303384"/>
    <w:rsid w:val="00320A57"/>
    <w:rsid w:val="00327280"/>
    <w:rsid w:val="00327B07"/>
    <w:rsid w:val="00360056"/>
    <w:rsid w:val="00362FEE"/>
    <w:rsid w:val="00375B56"/>
    <w:rsid w:val="003A55BF"/>
    <w:rsid w:val="003B7C31"/>
    <w:rsid w:val="003C0660"/>
    <w:rsid w:val="003C4A15"/>
    <w:rsid w:val="003C704A"/>
    <w:rsid w:val="003D4796"/>
    <w:rsid w:val="003E11B2"/>
    <w:rsid w:val="003E22D8"/>
    <w:rsid w:val="003E242E"/>
    <w:rsid w:val="003E3E62"/>
    <w:rsid w:val="003E46BE"/>
    <w:rsid w:val="003F1433"/>
    <w:rsid w:val="003F66E9"/>
    <w:rsid w:val="004139EF"/>
    <w:rsid w:val="0041507B"/>
    <w:rsid w:val="00421E2C"/>
    <w:rsid w:val="00433735"/>
    <w:rsid w:val="00435CC5"/>
    <w:rsid w:val="00450FC2"/>
    <w:rsid w:val="00454C27"/>
    <w:rsid w:val="004721F8"/>
    <w:rsid w:val="0047387A"/>
    <w:rsid w:val="0047639C"/>
    <w:rsid w:val="00482AC1"/>
    <w:rsid w:val="00484DBA"/>
    <w:rsid w:val="004A78C4"/>
    <w:rsid w:val="004C4711"/>
    <w:rsid w:val="004D46E8"/>
    <w:rsid w:val="004E0D3B"/>
    <w:rsid w:val="004E1703"/>
    <w:rsid w:val="004F5A0B"/>
    <w:rsid w:val="0050001D"/>
    <w:rsid w:val="00506D3D"/>
    <w:rsid w:val="00510DF4"/>
    <w:rsid w:val="005302CB"/>
    <w:rsid w:val="005353D5"/>
    <w:rsid w:val="00553B6E"/>
    <w:rsid w:val="005562C5"/>
    <w:rsid w:val="00561518"/>
    <w:rsid w:val="005859A5"/>
    <w:rsid w:val="005A2FC6"/>
    <w:rsid w:val="005A39B0"/>
    <w:rsid w:val="005C133E"/>
    <w:rsid w:val="005D613C"/>
    <w:rsid w:val="005E1B55"/>
    <w:rsid w:val="005F5C57"/>
    <w:rsid w:val="00601A1D"/>
    <w:rsid w:val="00661937"/>
    <w:rsid w:val="00664495"/>
    <w:rsid w:val="00692EA4"/>
    <w:rsid w:val="006A20AA"/>
    <w:rsid w:val="006A4F0F"/>
    <w:rsid w:val="006D5409"/>
    <w:rsid w:val="006D7A2A"/>
    <w:rsid w:val="006E6EF6"/>
    <w:rsid w:val="006F3B98"/>
    <w:rsid w:val="006F3C52"/>
    <w:rsid w:val="00707C57"/>
    <w:rsid w:val="0071144B"/>
    <w:rsid w:val="00714B1B"/>
    <w:rsid w:val="00717244"/>
    <w:rsid w:val="007553C0"/>
    <w:rsid w:val="00756873"/>
    <w:rsid w:val="00772DC7"/>
    <w:rsid w:val="0077351C"/>
    <w:rsid w:val="00791C0E"/>
    <w:rsid w:val="007966B9"/>
    <w:rsid w:val="007B2631"/>
    <w:rsid w:val="007C2A5F"/>
    <w:rsid w:val="007C7317"/>
    <w:rsid w:val="007D7C88"/>
    <w:rsid w:val="007E0131"/>
    <w:rsid w:val="007F2E35"/>
    <w:rsid w:val="007F4FDD"/>
    <w:rsid w:val="00803394"/>
    <w:rsid w:val="00805484"/>
    <w:rsid w:val="0081337B"/>
    <w:rsid w:val="00813ACA"/>
    <w:rsid w:val="008167DE"/>
    <w:rsid w:val="00816DAF"/>
    <w:rsid w:val="00863F59"/>
    <w:rsid w:val="00875D0F"/>
    <w:rsid w:val="00885407"/>
    <w:rsid w:val="00890D38"/>
    <w:rsid w:val="008A38D7"/>
    <w:rsid w:val="008A4504"/>
    <w:rsid w:val="008A59E9"/>
    <w:rsid w:val="0090034B"/>
    <w:rsid w:val="00926C04"/>
    <w:rsid w:val="0093232D"/>
    <w:rsid w:val="009615D2"/>
    <w:rsid w:val="00964473"/>
    <w:rsid w:val="00964623"/>
    <w:rsid w:val="009771CB"/>
    <w:rsid w:val="009902FB"/>
    <w:rsid w:val="0099557F"/>
    <w:rsid w:val="009A25E3"/>
    <w:rsid w:val="009A7D63"/>
    <w:rsid w:val="009C3D53"/>
    <w:rsid w:val="009C775A"/>
    <w:rsid w:val="009D39D1"/>
    <w:rsid w:val="009D7D60"/>
    <w:rsid w:val="009E0455"/>
    <w:rsid w:val="009F3573"/>
    <w:rsid w:val="009F4FB8"/>
    <w:rsid w:val="009F556B"/>
    <w:rsid w:val="00A15226"/>
    <w:rsid w:val="00A2767C"/>
    <w:rsid w:val="00A3348B"/>
    <w:rsid w:val="00A451DE"/>
    <w:rsid w:val="00A608B2"/>
    <w:rsid w:val="00A60FD1"/>
    <w:rsid w:val="00A722D4"/>
    <w:rsid w:val="00A854E6"/>
    <w:rsid w:val="00A901CE"/>
    <w:rsid w:val="00AA1910"/>
    <w:rsid w:val="00AA247A"/>
    <w:rsid w:val="00AA293A"/>
    <w:rsid w:val="00AA32E0"/>
    <w:rsid w:val="00AA4A3E"/>
    <w:rsid w:val="00AA6DE2"/>
    <w:rsid w:val="00AC2EA8"/>
    <w:rsid w:val="00AE1F7A"/>
    <w:rsid w:val="00AF7974"/>
    <w:rsid w:val="00B02018"/>
    <w:rsid w:val="00B065AD"/>
    <w:rsid w:val="00B06F51"/>
    <w:rsid w:val="00B277B7"/>
    <w:rsid w:val="00B30EF1"/>
    <w:rsid w:val="00B4382A"/>
    <w:rsid w:val="00B54523"/>
    <w:rsid w:val="00B61046"/>
    <w:rsid w:val="00B655D3"/>
    <w:rsid w:val="00B72C8A"/>
    <w:rsid w:val="00B92D2A"/>
    <w:rsid w:val="00B9533C"/>
    <w:rsid w:val="00BA1441"/>
    <w:rsid w:val="00BA3C29"/>
    <w:rsid w:val="00BB48D6"/>
    <w:rsid w:val="00BB4E32"/>
    <w:rsid w:val="00BC4C09"/>
    <w:rsid w:val="00BC55A5"/>
    <w:rsid w:val="00BE1233"/>
    <w:rsid w:val="00BE561B"/>
    <w:rsid w:val="00BE73AA"/>
    <w:rsid w:val="00C05880"/>
    <w:rsid w:val="00C23164"/>
    <w:rsid w:val="00C27848"/>
    <w:rsid w:val="00C36987"/>
    <w:rsid w:val="00C40D56"/>
    <w:rsid w:val="00C568BE"/>
    <w:rsid w:val="00C656ED"/>
    <w:rsid w:val="00C72FAE"/>
    <w:rsid w:val="00C96ADE"/>
    <w:rsid w:val="00C9782D"/>
    <w:rsid w:val="00CB662C"/>
    <w:rsid w:val="00CC5901"/>
    <w:rsid w:val="00CD4D6C"/>
    <w:rsid w:val="00CE0604"/>
    <w:rsid w:val="00CE1A25"/>
    <w:rsid w:val="00CE29F5"/>
    <w:rsid w:val="00CE608C"/>
    <w:rsid w:val="00CE7318"/>
    <w:rsid w:val="00CE7DB0"/>
    <w:rsid w:val="00CF0DA1"/>
    <w:rsid w:val="00CF6CB7"/>
    <w:rsid w:val="00CF7132"/>
    <w:rsid w:val="00D015A3"/>
    <w:rsid w:val="00D149BE"/>
    <w:rsid w:val="00D27A5E"/>
    <w:rsid w:val="00D31A88"/>
    <w:rsid w:val="00D408EF"/>
    <w:rsid w:val="00D50D6B"/>
    <w:rsid w:val="00D5124D"/>
    <w:rsid w:val="00D57D3D"/>
    <w:rsid w:val="00D77E44"/>
    <w:rsid w:val="00D96020"/>
    <w:rsid w:val="00DA112F"/>
    <w:rsid w:val="00DB1696"/>
    <w:rsid w:val="00DC1EDB"/>
    <w:rsid w:val="00DD0BF3"/>
    <w:rsid w:val="00DD1DB5"/>
    <w:rsid w:val="00DD6323"/>
    <w:rsid w:val="00DD6DFD"/>
    <w:rsid w:val="00E2249B"/>
    <w:rsid w:val="00E34B28"/>
    <w:rsid w:val="00E35BF1"/>
    <w:rsid w:val="00E35CAC"/>
    <w:rsid w:val="00E37A71"/>
    <w:rsid w:val="00E521DD"/>
    <w:rsid w:val="00E53453"/>
    <w:rsid w:val="00E561A3"/>
    <w:rsid w:val="00E671B7"/>
    <w:rsid w:val="00E7225E"/>
    <w:rsid w:val="00E932AD"/>
    <w:rsid w:val="00E94F1A"/>
    <w:rsid w:val="00EB3EB5"/>
    <w:rsid w:val="00EC6A2D"/>
    <w:rsid w:val="00ED2152"/>
    <w:rsid w:val="00F114E4"/>
    <w:rsid w:val="00F12F5E"/>
    <w:rsid w:val="00F134A2"/>
    <w:rsid w:val="00F13D33"/>
    <w:rsid w:val="00F42B97"/>
    <w:rsid w:val="00F44505"/>
    <w:rsid w:val="00F46F58"/>
    <w:rsid w:val="00F60E8D"/>
    <w:rsid w:val="00FA0C5F"/>
    <w:rsid w:val="00FA1045"/>
    <w:rsid w:val="00FA34E4"/>
    <w:rsid w:val="00FA528C"/>
    <w:rsid w:val="00FD0F68"/>
    <w:rsid w:val="00FF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rsid w:val="00561518"/>
    <w:rPr>
      <w:color w:val="0000FF"/>
      <w:u w:val="single"/>
    </w:rPr>
  </w:style>
  <w:style w:type="paragraph" w:styleId="a7">
    <w:name w:val="Balloon Text"/>
    <w:basedOn w:val="a"/>
    <w:link w:val="a8"/>
    <w:rsid w:val="00454C2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54C2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D46E8"/>
    <w:rPr>
      <w:sz w:val="24"/>
      <w:szCs w:val="24"/>
    </w:rPr>
  </w:style>
  <w:style w:type="paragraph" w:styleId="a9">
    <w:name w:val="Block Text"/>
    <w:basedOn w:val="a"/>
    <w:uiPriority w:val="99"/>
    <w:unhideWhenUsed/>
    <w:rsid w:val="004D46E8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4D46E8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aa">
    <w:name w:val="No Spacing"/>
    <w:uiPriority w:val="1"/>
    <w:qFormat/>
    <w:rsid w:val="001338ED"/>
    <w:rPr>
      <w:sz w:val="24"/>
      <w:szCs w:val="24"/>
    </w:rPr>
  </w:style>
  <w:style w:type="paragraph" w:customStyle="1" w:styleId="ConsPlusNonformat">
    <w:name w:val="ConsPlusNonformat"/>
    <w:rsid w:val="00FD0F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D0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361C-F50D-421B-928E-2396DE1D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17684</CharactersWithSpaces>
  <SharedDoc>false</SharedDoc>
  <HLinks>
    <vt:vector size="30" baseType="variant"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3407988</vt:i4>
      </vt:variant>
      <vt:variant>
        <vt:i4>9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  <vt:variant>
        <vt:i4>8192036</vt:i4>
      </vt:variant>
      <vt:variant>
        <vt:i4>6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8192036</vt:i4>
      </vt:variant>
      <vt:variant>
        <vt:i4>0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8</cp:revision>
  <cp:lastPrinted>2021-03-29T05:48:00Z</cp:lastPrinted>
  <dcterms:created xsi:type="dcterms:W3CDTF">2020-12-02T16:54:00Z</dcterms:created>
  <dcterms:modified xsi:type="dcterms:W3CDTF">2021-03-29T05:48:00Z</dcterms:modified>
</cp:coreProperties>
</file>